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83" w:rsidRDefault="00225783" w:rsidP="003B02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A59AD" w:rsidRDefault="008A59AD" w:rsidP="008A59AD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8A59AD" w:rsidRDefault="008A59AD" w:rsidP="008A59AD">
      <w:pPr>
        <w:widowControl w:val="0"/>
        <w:autoSpaceDE w:val="0"/>
        <w:autoSpaceDN w:val="0"/>
        <w:adjustRightInd w:val="0"/>
        <w:jc w:val="center"/>
      </w:pPr>
      <w:r>
        <w:t xml:space="preserve">FEES FOR </w:t>
      </w:r>
      <w:r w:rsidR="003B02C3">
        <w:t>CONSTRUCTION PERMITS REQUIRED UNDER SECTION 12(b) OF THE ILLINOIS ENVIRONMENTAL PROTECTION ACT</w:t>
      </w:r>
    </w:p>
    <w:p w:rsidR="008A59AD" w:rsidRDefault="008A59AD" w:rsidP="008A59AD">
      <w:pPr>
        <w:widowControl w:val="0"/>
        <w:autoSpaceDE w:val="0"/>
        <w:autoSpaceDN w:val="0"/>
        <w:adjustRightInd w:val="0"/>
      </w:pPr>
    </w:p>
    <w:sectPr w:rsidR="008A59AD" w:rsidSect="008A5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9AD"/>
    <w:rsid w:val="00067B67"/>
    <w:rsid w:val="00225783"/>
    <w:rsid w:val="003B02C3"/>
    <w:rsid w:val="00475A6E"/>
    <w:rsid w:val="005C3366"/>
    <w:rsid w:val="006E7128"/>
    <w:rsid w:val="008A59AD"/>
    <w:rsid w:val="00C2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