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0E27F" w14:textId="77777777" w:rsidR="00BB7626" w:rsidRDefault="00BB7626" w:rsidP="001E0E62">
      <w:pPr>
        <w:widowControl w:val="0"/>
        <w:autoSpaceDE w:val="0"/>
        <w:autoSpaceDN w:val="0"/>
        <w:adjustRightInd w:val="0"/>
        <w:jc w:val="center"/>
      </w:pPr>
      <w:r>
        <w:t>SUBPART A:  DEFINITIONS</w:t>
      </w:r>
    </w:p>
    <w:p w14:paraId="76CE173F" w14:textId="77777777" w:rsidR="00BB7626" w:rsidRDefault="00BB7626" w:rsidP="007D3E12">
      <w:pPr>
        <w:widowControl w:val="0"/>
        <w:autoSpaceDE w:val="0"/>
        <w:autoSpaceDN w:val="0"/>
        <w:adjustRightInd w:val="0"/>
      </w:pPr>
    </w:p>
    <w:p w14:paraId="5B5EC86B" w14:textId="77777777" w:rsidR="00BB7626" w:rsidRDefault="00BB7626" w:rsidP="001E0E62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5E3B8683" w14:textId="77777777" w:rsidR="00BB7626" w:rsidRDefault="00BB7626" w:rsidP="001E0E62">
      <w:pPr>
        <w:widowControl w:val="0"/>
        <w:autoSpaceDE w:val="0"/>
        <w:autoSpaceDN w:val="0"/>
        <w:adjustRightInd w:val="0"/>
        <w:ind w:left="1440" w:hanging="1440"/>
      </w:pPr>
      <w:r>
        <w:t>201.101</w:t>
      </w:r>
      <w:r>
        <w:tab/>
        <w:t xml:space="preserve">Other Definitions </w:t>
      </w:r>
    </w:p>
    <w:p w14:paraId="2CA44108" w14:textId="77777777" w:rsidR="00BB7626" w:rsidRDefault="00BB7626" w:rsidP="001E0E62">
      <w:pPr>
        <w:widowControl w:val="0"/>
        <w:autoSpaceDE w:val="0"/>
        <w:autoSpaceDN w:val="0"/>
        <w:adjustRightInd w:val="0"/>
        <w:ind w:left="1440" w:hanging="1440"/>
      </w:pPr>
      <w:r>
        <w:t>201.102</w:t>
      </w:r>
      <w:r>
        <w:tab/>
        <w:t xml:space="preserve">Definitions </w:t>
      </w:r>
    </w:p>
    <w:p w14:paraId="345FA9E5" w14:textId="77777777" w:rsidR="00BB7626" w:rsidRDefault="00BB7626" w:rsidP="001E0E62">
      <w:pPr>
        <w:widowControl w:val="0"/>
        <w:autoSpaceDE w:val="0"/>
        <w:autoSpaceDN w:val="0"/>
        <w:adjustRightInd w:val="0"/>
        <w:ind w:left="1440" w:hanging="1440"/>
      </w:pPr>
      <w:r>
        <w:t>201.103</w:t>
      </w:r>
      <w:r>
        <w:tab/>
        <w:t xml:space="preserve">Abbreviations and Units </w:t>
      </w:r>
    </w:p>
    <w:p w14:paraId="550595CD" w14:textId="77777777" w:rsidR="00BB7626" w:rsidRDefault="00BB7626" w:rsidP="001E0E62">
      <w:pPr>
        <w:widowControl w:val="0"/>
        <w:autoSpaceDE w:val="0"/>
        <w:autoSpaceDN w:val="0"/>
        <w:adjustRightInd w:val="0"/>
        <w:ind w:left="1440" w:hanging="1440"/>
      </w:pPr>
      <w:r>
        <w:t>201.104</w:t>
      </w:r>
      <w:r>
        <w:tab/>
        <w:t xml:space="preserve">Incorporations by Reference </w:t>
      </w:r>
    </w:p>
    <w:p w14:paraId="5250AA9F" w14:textId="77777777" w:rsidR="00BB7626" w:rsidRDefault="00BB7626" w:rsidP="001E0E62">
      <w:pPr>
        <w:widowControl w:val="0"/>
        <w:autoSpaceDE w:val="0"/>
        <w:autoSpaceDN w:val="0"/>
        <w:adjustRightInd w:val="0"/>
        <w:ind w:left="1440" w:hanging="1440"/>
      </w:pPr>
    </w:p>
    <w:p w14:paraId="7BAE64BC" w14:textId="77777777" w:rsidR="00BB7626" w:rsidRDefault="00BB7626" w:rsidP="001E0E6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GENERAL PROVISIONS</w:t>
      </w:r>
    </w:p>
    <w:p w14:paraId="6C5B6B5E" w14:textId="77777777" w:rsidR="00BB7626" w:rsidRDefault="00BB7626" w:rsidP="007D3E12">
      <w:pPr>
        <w:widowControl w:val="0"/>
        <w:autoSpaceDE w:val="0"/>
        <w:autoSpaceDN w:val="0"/>
        <w:adjustRightInd w:val="0"/>
        <w:ind w:left="1440" w:hanging="1440"/>
      </w:pPr>
    </w:p>
    <w:p w14:paraId="0A32E4B8" w14:textId="77777777" w:rsidR="00BB7626" w:rsidRDefault="00BB7626" w:rsidP="001E0E6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5D7D2C27" w14:textId="77777777" w:rsidR="00BB7626" w:rsidRDefault="00BB7626" w:rsidP="001E0E62">
      <w:pPr>
        <w:widowControl w:val="0"/>
        <w:autoSpaceDE w:val="0"/>
        <w:autoSpaceDN w:val="0"/>
        <w:adjustRightInd w:val="0"/>
        <w:ind w:left="1440" w:hanging="1440"/>
      </w:pPr>
      <w:r>
        <w:t>201.121</w:t>
      </w:r>
      <w:r>
        <w:tab/>
        <w:t xml:space="preserve">Existence of Permit No Defense </w:t>
      </w:r>
    </w:p>
    <w:p w14:paraId="2613AEAF" w14:textId="77777777" w:rsidR="00BB7626" w:rsidRDefault="00BB7626" w:rsidP="001E0E62">
      <w:pPr>
        <w:widowControl w:val="0"/>
        <w:autoSpaceDE w:val="0"/>
        <w:autoSpaceDN w:val="0"/>
        <w:adjustRightInd w:val="0"/>
        <w:ind w:left="1440" w:hanging="1440"/>
      </w:pPr>
      <w:r>
        <w:t>201.122</w:t>
      </w:r>
      <w:r>
        <w:tab/>
        <w:t xml:space="preserve">Proof of Emissions </w:t>
      </w:r>
    </w:p>
    <w:p w14:paraId="5C21333C" w14:textId="77777777" w:rsidR="00BB7626" w:rsidRDefault="00BB7626" w:rsidP="001E0E62">
      <w:pPr>
        <w:widowControl w:val="0"/>
        <w:autoSpaceDE w:val="0"/>
        <w:autoSpaceDN w:val="0"/>
        <w:adjustRightInd w:val="0"/>
        <w:ind w:left="1440" w:hanging="1440"/>
      </w:pPr>
      <w:r>
        <w:t>201.123</w:t>
      </w:r>
      <w:r>
        <w:tab/>
        <w:t xml:space="preserve">Burden of Persuasion Regarding Exceptions </w:t>
      </w:r>
    </w:p>
    <w:p w14:paraId="00B75F77" w14:textId="77777777" w:rsidR="00BB7626" w:rsidRDefault="00BB7626" w:rsidP="001E0E62">
      <w:pPr>
        <w:widowControl w:val="0"/>
        <w:autoSpaceDE w:val="0"/>
        <w:autoSpaceDN w:val="0"/>
        <w:adjustRightInd w:val="0"/>
        <w:ind w:left="1440" w:hanging="1440"/>
      </w:pPr>
      <w:r>
        <w:t>201.124</w:t>
      </w:r>
      <w:r>
        <w:tab/>
        <w:t xml:space="preserve">Annual Report </w:t>
      </w:r>
    </w:p>
    <w:p w14:paraId="15D60378" w14:textId="77777777" w:rsidR="00BB7626" w:rsidRDefault="00BB7626" w:rsidP="001E0E62">
      <w:pPr>
        <w:widowControl w:val="0"/>
        <w:autoSpaceDE w:val="0"/>
        <w:autoSpaceDN w:val="0"/>
        <w:adjustRightInd w:val="0"/>
        <w:ind w:left="1440" w:hanging="1440"/>
      </w:pPr>
      <w:r>
        <w:t>201.125</w:t>
      </w:r>
      <w:r>
        <w:tab/>
        <w:t xml:space="preserve">Severability </w:t>
      </w:r>
    </w:p>
    <w:p w14:paraId="4E4FBEA7" w14:textId="77777777" w:rsidR="00BB7626" w:rsidRDefault="00BB7626" w:rsidP="001E0E62">
      <w:pPr>
        <w:widowControl w:val="0"/>
        <w:autoSpaceDE w:val="0"/>
        <w:autoSpaceDN w:val="0"/>
        <w:adjustRightInd w:val="0"/>
        <w:ind w:left="1440" w:hanging="1440"/>
      </w:pPr>
      <w:r>
        <w:t>201.126</w:t>
      </w:r>
      <w:r>
        <w:tab/>
        <w:t xml:space="preserve">Repealer </w:t>
      </w:r>
    </w:p>
    <w:p w14:paraId="6451EA84" w14:textId="77777777" w:rsidR="00BB7626" w:rsidRDefault="00BB7626" w:rsidP="001E0E62">
      <w:pPr>
        <w:widowControl w:val="0"/>
        <w:autoSpaceDE w:val="0"/>
        <w:autoSpaceDN w:val="0"/>
        <w:adjustRightInd w:val="0"/>
        <w:ind w:left="1440" w:hanging="1440"/>
      </w:pPr>
    </w:p>
    <w:p w14:paraId="359EA405" w14:textId="77777777" w:rsidR="00BB7626" w:rsidRDefault="00BB7626" w:rsidP="001E0E6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PROHIBITIONS</w:t>
      </w:r>
    </w:p>
    <w:p w14:paraId="22071408" w14:textId="77777777" w:rsidR="00BB7626" w:rsidRDefault="00BB7626" w:rsidP="007D3E12">
      <w:pPr>
        <w:widowControl w:val="0"/>
        <w:autoSpaceDE w:val="0"/>
        <w:autoSpaceDN w:val="0"/>
        <w:adjustRightInd w:val="0"/>
        <w:ind w:left="1440" w:hanging="1440"/>
      </w:pPr>
    </w:p>
    <w:p w14:paraId="049843F0" w14:textId="77777777" w:rsidR="00BB7626" w:rsidRDefault="00BB7626" w:rsidP="001E0E6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6072F72C" w14:textId="77777777" w:rsidR="00BB7626" w:rsidRDefault="00BB7626" w:rsidP="001E0E62">
      <w:pPr>
        <w:widowControl w:val="0"/>
        <w:autoSpaceDE w:val="0"/>
        <w:autoSpaceDN w:val="0"/>
        <w:adjustRightInd w:val="0"/>
        <w:ind w:left="1440" w:hanging="1440"/>
      </w:pPr>
      <w:r>
        <w:t>201.141</w:t>
      </w:r>
      <w:r>
        <w:tab/>
        <w:t xml:space="preserve">Prohibition of Air Pollution </w:t>
      </w:r>
    </w:p>
    <w:p w14:paraId="35813A89" w14:textId="77777777" w:rsidR="00BB7626" w:rsidRDefault="00BB7626" w:rsidP="001E0E62">
      <w:pPr>
        <w:widowControl w:val="0"/>
        <w:autoSpaceDE w:val="0"/>
        <w:autoSpaceDN w:val="0"/>
        <w:adjustRightInd w:val="0"/>
        <w:ind w:left="1440" w:hanging="1440"/>
      </w:pPr>
      <w:r>
        <w:t>201.142</w:t>
      </w:r>
      <w:r>
        <w:tab/>
        <w:t xml:space="preserve">Construction Permit Required </w:t>
      </w:r>
    </w:p>
    <w:p w14:paraId="39AF74A9" w14:textId="77777777" w:rsidR="00BB7626" w:rsidRDefault="00BB7626" w:rsidP="001E0E62">
      <w:pPr>
        <w:widowControl w:val="0"/>
        <w:autoSpaceDE w:val="0"/>
        <w:autoSpaceDN w:val="0"/>
        <w:adjustRightInd w:val="0"/>
        <w:ind w:left="1440" w:hanging="1440"/>
      </w:pPr>
      <w:r>
        <w:t>201.143</w:t>
      </w:r>
      <w:r>
        <w:tab/>
        <w:t xml:space="preserve">Operating Permits for New Sources </w:t>
      </w:r>
    </w:p>
    <w:p w14:paraId="1B1B3789" w14:textId="77777777" w:rsidR="00BB7626" w:rsidRDefault="00BB7626" w:rsidP="001E0E62">
      <w:pPr>
        <w:widowControl w:val="0"/>
        <w:autoSpaceDE w:val="0"/>
        <w:autoSpaceDN w:val="0"/>
        <w:adjustRightInd w:val="0"/>
        <w:ind w:left="1440" w:hanging="1440"/>
      </w:pPr>
      <w:r>
        <w:t>201.144</w:t>
      </w:r>
      <w:r>
        <w:tab/>
        <w:t xml:space="preserve">Operating Permits for Existing Sources </w:t>
      </w:r>
    </w:p>
    <w:p w14:paraId="7E2E48D3" w14:textId="77777777" w:rsidR="00BB7626" w:rsidRDefault="00BB7626" w:rsidP="001E0E62">
      <w:pPr>
        <w:widowControl w:val="0"/>
        <w:autoSpaceDE w:val="0"/>
        <w:autoSpaceDN w:val="0"/>
        <w:adjustRightInd w:val="0"/>
        <w:ind w:left="1440" w:hanging="1440"/>
      </w:pPr>
      <w:r>
        <w:t>201.146</w:t>
      </w:r>
      <w:r>
        <w:tab/>
        <w:t xml:space="preserve">Exemptions from State Permit Requirements </w:t>
      </w:r>
    </w:p>
    <w:p w14:paraId="50ACC07C" w14:textId="77777777" w:rsidR="00BB7626" w:rsidRDefault="00BB7626" w:rsidP="001E0E62">
      <w:pPr>
        <w:widowControl w:val="0"/>
        <w:autoSpaceDE w:val="0"/>
        <w:autoSpaceDN w:val="0"/>
        <w:adjustRightInd w:val="0"/>
        <w:ind w:left="1440" w:hanging="1440"/>
      </w:pPr>
      <w:r>
        <w:t>201.147</w:t>
      </w:r>
      <w:r>
        <w:tab/>
        <w:t xml:space="preserve">Former Permits </w:t>
      </w:r>
    </w:p>
    <w:p w14:paraId="0E613C60" w14:textId="77777777" w:rsidR="00BB7626" w:rsidRDefault="00BB7626" w:rsidP="001E0E62">
      <w:pPr>
        <w:widowControl w:val="0"/>
        <w:autoSpaceDE w:val="0"/>
        <w:autoSpaceDN w:val="0"/>
        <w:adjustRightInd w:val="0"/>
        <w:ind w:left="1440" w:hanging="1440"/>
      </w:pPr>
      <w:r>
        <w:t>201.148</w:t>
      </w:r>
      <w:r>
        <w:tab/>
        <w:t xml:space="preserve">Operation Without Compliance Program and Project Completion Schedule </w:t>
      </w:r>
    </w:p>
    <w:p w14:paraId="4355F4DC" w14:textId="77777777" w:rsidR="00BB7626" w:rsidRDefault="00BB7626" w:rsidP="001E0E62">
      <w:pPr>
        <w:widowControl w:val="0"/>
        <w:autoSpaceDE w:val="0"/>
        <w:autoSpaceDN w:val="0"/>
        <w:adjustRightInd w:val="0"/>
        <w:ind w:left="1440" w:hanging="1440"/>
      </w:pPr>
      <w:r>
        <w:t>201.149</w:t>
      </w:r>
      <w:r>
        <w:tab/>
        <w:t xml:space="preserve">Operation During Malfunction, Breakdown or Startups </w:t>
      </w:r>
    </w:p>
    <w:p w14:paraId="539F686C" w14:textId="77777777" w:rsidR="00BB7626" w:rsidRDefault="00BB7626" w:rsidP="001E0E62">
      <w:pPr>
        <w:widowControl w:val="0"/>
        <w:autoSpaceDE w:val="0"/>
        <w:autoSpaceDN w:val="0"/>
        <w:adjustRightInd w:val="0"/>
        <w:ind w:left="1440" w:hanging="1440"/>
      </w:pPr>
      <w:r>
        <w:t>201.150</w:t>
      </w:r>
      <w:r>
        <w:tab/>
        <w:t xml:space="preserve">Circumvention </w:t>
      </w:r>
    </w:p>
    <w:p w14:paraId="2575E289" w14:textId="77777777" w:rsidR="00BB7626" w:rsidRDefault="00BB7626" w:rsidP="001E0E62">
      <w:pPr>
        <w:widowControl w:val="0"/>
        <w:autoSpaceDE w:val="0"/>
        <w:autoSpaceDN w:val="0"/>
        <w:adjustRightInd w:val="0"/>
        <w:ind w:left="1440" w:hanging="1440"/>
      </w:pPr>
      <w:r>
        <w:t>201.151</w:t>
      </w:r>
      <w:r>
        <w:tab/>
        <w:t xml:space="preserve">Design of Effluent Exhaust Systems </w:t>
      </w:r>
    </w:p>
    <w:p w14:paraId="36805971" w14:textId="77777777" w:rsidR="00BB7626" w:rsidRDefault="00BB7626" w:rsidP="001E0E62">
      <w:pPr>
        <w:widowControl w:val="0"/>
        <w:autoSpaceDE w:val="0"/>
        <w:autoSpaceDN w:val="0"/>
        <w:adjustRightInd w:val="0"/>
        <w:ind w:left="1440" w:hanging="1440"/>
      </w:pPr>
    </w:p>
    <w:p w14:paraId="74F41C50" w14:textId="77777777" w:rsidR="00BB7626" w:rsidRDefault="00BB7626" w:rsidP="001E0E6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PERMIT APPLICATIONS AND REVIEW PROCESS</w:t>
      </w:r>
    </w:p>
    <w:p w14:paraId="53EF2837" w14:textId="77777777" w:rsidR="00BB7626" w:rsidRDefault="00BB7626" w:rsidP="007D3E12">
      <w:pPr>
        <w:widowControl w:val="0"/>
        <w:autoSpaceDE w:val="0"/>
        <w:autoSpaceDN w:val="0"/>
        <w:adjustRightInd w:val="0"/>
        <w:ind w:left="1440" w:hanging="1440"/>
      </w:pPr>
    </w:p>
    <w:p w14:paraId="18E6A943" w14:textId="77777777" w:rsidR="00BB7626" w:rsidRDefault="00BB7626" w:rsidP="001E0E6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63F83CAA" w14:textId="77777777" w:rsidR="00BB7626" w:rsidRDefault="00BB7626" w:rsidP="001E0E62">
      <w:pPr>
        <w:widowControl w:val="0"/>
        <w:autoSpaceDE w:val="0"/>
        <w:autoSpaceDN w:val="0"/>
        <w:adjustRightInd w:val="0"/>
        <w:ind w:left="1440" w:hanging="1440"/>
      </w:pPr>
      <w:r>
        <w:t>201.152</w:t>
      </w:r>
      <w:r>
        <w:tab/>
        <w:t xml:space="preserve">Contents of Application for Construction Permit </w:t>
      </w:r>
    </w:p>
    <w:p w14:paraId="453C30FB" w14:textId="77777777" w:rsidR="00BB7626" w:rsidRDefault="00BB7626" w:rsidP="001E0E62">
      <w:pPr>
        <w:widowControl w:val="0"/>
        <w:autoSpaceDE w:val="0"/>
        <w:autoSpaceDN w:val="0"/>
        <w:adjustRightInd w:val="0"/>
        <w:ind w:left="1440" w:hanging="1440"/>
      </w:pPr>
      <w:r>
        <w:t>201.153</w:t>
      </w:r>
      <w:r>
        <w:tab/>
        <w:t xml:space="preserve">Incomplete Applications (Repealed) </w:t>
      </w:r>
    </w:p>
    <w:p w14:paraId="312FE440" w14:textId="77777777" w:rsidR="00BB7626" w:rsidRDefault="00BB7626" w:rsidP="001E0E62">
      <w:pPr>
        <w:widowControl w:val="0"/>
        <w:autoSpaceDE w:val="0"/>
        <w:autoSpaceDN w:val="0"/>
        <w:adjustRightInd w:val="0"/>
        <w:ind w:left="1440" w:hanging="1440"/>
      </w:pPr>
      <w:r>
        <w:t>201.154</w:t>
      </w:r>
      <w:r>
        <w:tab/>
        <w:t xml:space="preserve">Signatures (Repealed) </w:t>
      </w:r>
    </w:p>
    <w:p w14:paraId="155447A4" w14:textId="77777777" w:rsidR="00BB7626" w:rsidRDefault="00BB7626" w:rsidP="001E0E62">
      <w:pPr>
        <w:widowControl w:val="0"/>
        <w:autoSpaceDE w:val="0"/>
        <w:autoSpaceDN w:val="0"/>
        <w:adjustRightInd w:val="0"/>
        <w:ind w:left="1440" w:hanging="1440"/>
      </w:pPr>
      <w:r>
        <w:t>201.155</w:t>
      </w:r>
      <w:r>
        <w:tab/>
        <w:t xml:space="preserve">Standards for Issuance (Repealed) </w:t>
      </w:r>
    </w:p>
    <w:p w14:paraId="5D4D10A1" w14:textId="77777777" w:rsidR="00BB7626" w:rsidRDefault="00BB7626" w:rsidP="001E0E62">
      <w:pPr>
        <w:widowControl w:val="0"/>
        <w:autoSpaceDE w:val="0"/>
        <w:autoSpaceDN w:val="0"/>
        <w:adjustRightInd w:val="0"/>
        <w:ind w:left="1440" w:hanging="1440"/>
      </w:pPr>
      <w:r>
        <w:t>201.156</w:t>
      </w:r>
      <w:r>
        <w:tab/>
        <w:t xml:space="preserve">Conditions </w:t>
      </w:r>
    </w:p>
    <w:p w14:paraId="7083D736" w14:textId="77777777" w:rsidR="00BB7626" w:rsidRDefault="00BB7626" w:rsidP="001E0E62">
      <w:pPr>
        <w:widowControl w:val="0"/>
        <w:autoSpaceDE w:val="0"/>
        <w:autoSpaceDN w:val="0"/>
        <w:adjustRightInd w:val="0"/>
        <w:ind w:left="1440" w:hanging="1440"/>
      </w:pPr>
      <w:r>
        <w:t>201.157</w:t>
      </w:r>
      <w:r>
        <w:tab/>
        <w:t xml:space="preserve">Contents of Application for Operating Permit </w:t>
      </w:r>
    </w:p>
    <w:p w14:paraId="0CE433F2" w14:textId="77777777" w:rsidR="00BB7626" w:rsidRDefault="00BB7626" w:rsidP="001E0E62">
      <w:pPr>
        <w:widowControl w:val="0"/>
        <w:autoSpaceDE w:val="0"/>
        <w:autoSpaceDN w:val="0"/>
        <w:adjustRightInd w:val="0"/>
        <w:ind w:left="1440" w:hanging="1440"/>
      </w:pPr>
      <w:r>
        <w:t>201.158</w:t>
      </w:r>
      <w:r>
        <w:tab/>
        <w:t xml:space="preserve">Incomplete Applications </w:t>
      </w:r>
    </w:p>
    <w:p w14:paraId="29A9922C" w14:textId="77777777" w:rsidR="00BB7626" w:rsidRDefault="00BB7626" w:rsidP="001E0E62">
      <w:pPr>
        <w:widowControl w:val="0"/>
        <w:autoSpaceDE w:val="0"/>
        <w:autoSpaceDN w:val="0"/>
        <w:adjustRightInd w:val="0"/>
        <w:ind w:left="1440" w:hanging="1440"/>
      </w:pPr>
      <w:r>
        <w:t>201.159</w:t>
      </w:r>
      <w:r>
        <w:tab/>
        <w:t xml:space="preserve">Signatures </w:t>
      </w:r>
    </w:p>
    <w:p w14:paraId="695971DB" w14:textId="77777777" w:rsidR="00BB7626" w:rsidRDefault="00BB7626" w:rsidP="001E0E62">
      <w:pPr>
        <w:widowControl w:val="0"/>
        <w:autoSpaceDE w:val="0"/>
        <w:autoSpaceDN w:val="0"/>
        <w:adjustRightInd w:val="0"/>
        <w:ind w:left="1440" w:hanging="1440"/>
      </w:pPr>
      <w:r>
        <w:t>201.160</w:t>
      </w:r>
      <w:r>
        <w:tab/>
        <w:t xml:space="preserve">Standards for Issuance </w:t>
      </w:r>
    </w:p>
    <w:p w14:paraId="2771D087" w14:textId="77777777" w:rsidR="00BB7626" w:rsidRDefault="00BB7626" w:rsidP="001E0E62">
      <w:pPr>
        <w:widowControl w:val="0"/>
        <w:autoSpaceDE w:val="0"/>
        <w:autoSpaceDN w:val="0"/>
        <w:adjustRightInd w:val="0"/>
        <w:ind w:left="1440" w:hanging="1440"/>
      </w:pPr>
      <w:r>
        <w:t>201.161</w:t>
      </w:r>
      <w:r>
        <w:tab/>
        <w:t xml:space="preserve">Conditions </w:t>
      </w:r>
    </w:p>
    <w:p w14:paraId="54598915" w14:textId="77777777" w:rsidR="00BB7626" w:rsidRDefault="00BB7626" w:rsidP="001E0E62">
      <w:pPr>
        <w:widowControl w:val="0"/>
        <w:autoSpaceDE w:val="0"/>
        <w:autoSpaceDN w:val="0"/>
        <w:adjustRightInd w:val="0"/>
        <w:ind w:left="1440" w:hanging="1440"/>
      </w:pPr>
      <w:r>
        <w:t>201.162</w:t>
      </w:r>
      <w:r>
        <w:tab/>
        <w:t xml:space="preserve">Duration </w:t>
      </w:r>
    </w:p>
    <w:p w14:paraId="09ECD3C2" w14:textId="77777777" w:rsidR="00BB7626" w:rsidRDefault="00BB7626" w:rsidP="001E0E62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201.163</w:t>
      </w:r>
      <w:r>
        <w:tab/>
        <w:t xml:space="preserve">Joint Construction and Operating Permits </w:t>
      </w:r>
    </w:p>
    <w:p w14:paraId="5D8466E2" w14:textId="77777777" w:rsidR="00BB7626" w:rsidRDefault="00BB7626" w:rsidP="001E0E62">
      <w:pPr>
        <w:widowControl w:val="0"/>
        <w:autoSpaceDE w:val="0"/>
        <w:autoSpaceDN w:val="0"/>
        <w:adjustRightInd w:val="0"/>
        <w:ind w:left="1440" w:hanging="1440"/>
      </w:pPr>
      <w:r>
        <w:t>201.164</w:t>
      </w:r>
      <w:r>
        <w:tab/>
        <w:t xml:space="preserve">Design Criteria </w:t>
      </w:r>
    </w:p>
    <w:p w14:paraId="3B6BC8CA" w14:textId="77777777" w:rsidR="00BB7626" w:rsidRDefault="00BB7626" w:rsidP="001E0E62">
      <w:pPr>
        <w:widowControl w:val="0"/>
        <w:autoSpaceDE w:val="0"/>
        <w:autoSpaceDN w:val="0"/>
        <w:adjustRightInd w:val="0"/>
        <w:ind w:left="1440" w:hanging="1440"/>
      </w:pPr>
      <w:r>
        <w:t>201.165</w:t>
      </w:r>
      <w:r>
        <w:tab/>
        <w:t xml:space="preserve">Hearings </w:t>
      </w:r>
    </w:p>
    <w:p w14:paraId="3102BB4F" w14:textId="77777777" w:rsidR="00BB7626" w:rsidRDefault="00BB7626" w:rsidP="001E0E62">
      <w:pPr>
        <w:widowControl w:val="0"/>
        <w:autoSpaceDE w:val="0"/>
        <w:autoSpaceDN w:val="0"/>
        <w:adjustRightInd w:val="0"/>
        <w:ind w:left="1440" w:hanging="1440"/>
      </w:pPr>
      <w:r>
        <w:t>201.166</w:t>
      </w:r>
      <w:r>
        <w:tab/>
        <w:t xml:space="preserve">Revocation </w:t>
      </w:r>
    </w:p>
    <w:p w14:paraId="50D89BF1" w14:textId="77777777" w:rsidR="00BB7626" w:rsidRDefault="00BB7626" w:rsidP="001E0E62">
      <w:pPr>
        <w:widowControl w:val="0"/>
        <w:autoSpaceDE w:val="0"/>
        <w:autoSpaceDN w:val="0"/>
        <w:adjustRightInd w:val="0"/>
        <w:ind w:left="1440" w:hanging="1440"/>
      </w:pPr>
      <w:r>
        <w:t>201.167</w:t>
      </w:r>
      <w:r>
        <w:tab/>
        <w:t xml:space="preserve">Revisions to Permits </w:t>
      </w:r>
    </w:p>
    <w:p w14:paraId="20E34904" w14:textId="77777777" w:rsidR="00BB7626" w:rsidRDefault="00BB7626" w:rsidP="001E0E62">
      <w:pPr>
        <w:widowControl w:val="0"/>
        <w:autoSpaceDE w:val="0"/>
        <w:autoSpaceDN w:val="0"/>
        <w:adjustRightInd w:val="0"/>
        <w:ind w:left="1440" w:hanging="1440"/>
      </w:pPr>
      <w:r>
        <w:t>201.168</w:t>
      </w:r>
      <w:r>
        <w:tab/>
        <w:t xml:space="preserve">Appeals from Conditions </w:t>
      </w:r>
    </w:p>
    <w:p w14:paraId="4A74D779" w14:textId="77777777" w:rsidR="00BB7626" w:rsidRDefault="00BB7626" w:rsidP="001E0E62">
      <w:pPr>
        <w:widowControl w:val="0"/>
        <w:autoSpaceDE w:val="0"/>
        <w:autoSpaceDN w:val="0"/>
        <w:adjustRightInd w:val="0"/>
        <w:ind w:left="1440" w:hanging="1440"/>
      </w:pPr>
      <w:r>
        <w:t>201.169</w:t>
      </w:r>
      <w:r>
        <w:tab/>
        <w:t xml:space="preserve">Special Provisions for Certain Operating Permits </w:t>
      </w:r>
    </w:p>
    <w:p w14:paraId="7F7B1F8F" w14:textId="77777777" w:rsidR="00BB7626" w:rsidRDefault="006C7220" w:rsidP="001E0E62">
      <w:pPr>
        <w:widowControl w:val="0"/>
        <w:autoSpaceDE w:val="0"/>
        <w:autoSpaceDN w:val="0"/>
        <w:adjustRightInd w:val="0"/>
        <w:ind w:left="1440" w:hanging="1440"/>
      </w:pPr>
      <w:r>
        <w:t>201.170</w:t>
      </w:r>
      <w:r>
        <w:tab/>
        <w:t>Portable Emission Units</w:t>
      </w:r>
    </w:p>
    <w:p w14:paraId="3176B2A7" w14:textId="77777777" w:rsidR="008B34D1" w:rsidRDefault="008B34D1" w:rsidP="001E0E62">
      <w:pPr>
        <w:widowControl w:val="0"/>
        <w:autoSpaceDE w:val="0"/>
        <w:autoSpaceDN w:val="0"/>
        <w:adjustRightInd w:val="0"/>
        <w:ind w:left="1440" w:hanging="1440"/>
      </w:pPr>
      <w:r>
        <w:t>201.175</w:t>
      </w:r>
      <w:r>
        <w:tab/>
        <w:t>Registration of Smaller Sources (ROSS)</w:t>
      </w:r>
    </w:p>
    <w:p w14:paraId="31B07454" w14:textId="77777777" w:rsidR="006C7220" w:rsidRDefault="006C7220" w:rsidP="001E0E62">
      <w:pPr>
        <w:widowControl w:val="0"/>
        <w:autoSpaceDE w:val="0"/>
        <w:autoSpaceDN w:val="0"/>
        <w:adjustRightInd w:val="0"/>
        <w:ind w:left="1440" w:hanging="1440"/>
      </w:pPr>
    </w:p>
    <w:p w14:paraId="596B952D" w14:textId="77777777" w:rsidR="00BB7626" w:rsidRDefault="00BB7626" w:rsidP="001E0E6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SPECIAL PROVISIONS FOR OPERATING</w:t>
      </w:r>
      <w:r w:rsidR="00355394">
        <w:t xml:space="preserve"> </w:t>
      </w:r>
    </w:p>
    <w:p w14:paraId="0F46D750" w14:textId="77777777" w:rsidR="00BB7626" w:rsidRDefault="00BB7626" w:rsidP="001E0E6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PERMITS FOR CERTAIN SMALLER SOURCES</w:t>
      </w:r>
    </w:p>
    <w:p w14:paraId="2BBEC41F" w14:textId="77777777" w:rsidR="00BB7626" w:rsidRDefault="00BB7626" w:rsidP="007D3E12">
      <w:pPr>
        <w:widowControl w:val="0"/>
        <w:autoSpaceDE w:val="0"/>
        <w:autoSpaceDN w:val="0"/>
        <w:adjustRightInd w:val="0"/>
        <w:ind w:left="1440" w:hanging="1440"/>
      </w:pPr>
    </w:p>
    <w:p w14:paraId="5076AB9B" w14:textId="77777777" w:rsidR="00BB7626" w:rsidRDefault="00BB7626" w:rsidP="001E0E6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73A24B0C" w14:textId="77777777" w:rsidR="00BB7626" w:rsidRDefault="00BB7626" w:rsidP="001E0E62">
      <w:pPr>
        <w:widowControl w:val="0"/>
        <w:autoSpaceDE w:val="0"/>
        <w:autoSpaceDN w:val="0"/>
        <w:adjustRightInd w:val="0"/>
        <w:ind w:left="1440" w:hanging="1440"/>
      </w:pPr>
      <w:r>
        <w:t>201.180</w:t>
      </w:r>
      <w:r>
        <w:tab/>
        <w:t xml:space="preserve">Applicability (Repealed) </w:t>
      </w:r>
    </w:p>
    <w:p w14:paraId="34260139" w14:textId="77777777" w:rsidR="00BB7626" w:rsidRDefault="00BB7626" w:rsidP="001E0E62">
      <w:pPr>
        <w:widowControl w:val="0"/>
        <w:autoSpaceDE w:val="0"/>
        <w:autoSpaceDN w:val="0"/>
        <w:adjustRightInd w:val="0"/>
        <w:ind w:left="1440" w:hanging="1440"/>
      </w:pPr>
      <w:r>
        <w:t>201.181</w:t>
      </w:r>
      <w:r>
        <w:tab/>
        <w:t xml:space="preserve">Expiration and Renewal (Repealed) </w:t>
      </w:r>
    </w:p>
    <w:p w14:paraId="3109B6E8" w14:textId="77777777" w:rsidR="00BB7626" w:rsidRDefault="00BB7626" w:rsidP="001E0E62">
      <w:pPr>
        <w:widowControl w:val="0"/>
        <w:autoSpaceDE w:val="0"/>
        <w:autoSpaceDN w:val="0"/>
        <w:adjustRightInd w:val="0"/>
        <w:ind w:left="1440" w:hanging="1440"/>
      </w:pPr>
      <w:r>
        <w:t>201.187</w:t>
      </w:r>
      <w:r>
        <w:tab/>
        <w:t xml:space="preserve">Requirement for a Revised Permit (Repealed) </w:t>
      </w:r>
    </w:p>
    <w:p w14:paraId="5CBABBE5" w14:textId="77777777" w:rsidR="00BB7626" w:rsidRDefault="00BB7626" w:rsidP="001E0E62">
      <w:pPr>
        <w:widowControl w:val="0"/>
        <w:autoSpaceDE w:val="0"/>
        <w:autoSpaceDN w:val="0"/>
        <w:adjustRightInd w:val="0"/>
        <w:ind w:left="1440" w:hanging="1440"/>
      </w:pPr>
    </w:p>
    <w:p w14:paraId="02C72353" w14:textId="77777777" w:rsidR="00BB7626" w:rsidRDefault="00BB7626" w:rsidP="001E0E6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CAAPP PERMITS</w:t>
      </w:r>
    </w:p>
    <w:p w14:paraId="2CA2E68B" w14:textId="77777777" w:rsidR="00BB7626" w:rsidRDefault="00BB7626" w:rsidP="007D3E12">
      <w:pPr>
        <w:widowControl w:val="0"/>
        <w:autoSpaceDE w:val="0"/>
        <w:autoSpaceDN w:val="0"/>
        <w:adjustRightInd w:val="0"/>
        <w:ind w:left="1440" w:hanging="1440"/>
      </w:pPr>
    </w:p>
    <w:p w14:paraId="00732F9B" w14:textId="77777777" w:rsidR="00BB7626" w:rsidRDefault="00BB7626" w:rsidP="001E0E6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5DF5EDE7" w14:textId="77777777" w:rsidR="00BB7626" w:rsidRDefault="00BB7626" w:rsidP="001E0E62">
      <w:pPr>
        <w:widowControl w:val="0"/>
        <w:autoSpaceDE w:val="0"/>
        <w:autoSpaceDN w:val="0"/>
        <w:adjustRightInd w:val="0"/>
        <w:ind w:left="1440" w:hanging="1440"/>
      </w:pPr>
      <w:r>
        <w:t>201.207</w:t>
      </w:r>
      <w:r>
        <w:tab/>
        <w:t xml:space="preserve">Applicability </w:t>
      </w:r>
    </w:p>
    <w:p w14:paraId="3EB49148" w14:textId="77777777" w:rsidR="00BB7626" w:rsidRDefault="00BB7626" w:rsidP="001E0E62">
      <w:pPr>
        <w:widowControl w:val="0"/>
        <w:autoSpaceDE w:val="0"/>
        <w:autoSpaceDN w:val="0"/>
        <w:adjustRightInd w:val="0"/>
        <w:ind w:left="1440" w:hanging="1440"/>
      </w:pPr>
      <w:r>
        <w:t>201.208</w:t>
      </w:r>
      <w:r>
        <w:tab/>
        <w:t xml:space="preserve">Supplemental Information </w:t>
      </w:r>
    </w:p>
    <w:p w14:paraId="30365EB5" w14:textId="77777777" w:rsidR="00BB7626" w:rsidRDefault="00BB7626" w:rsidP="001E0E62">
      <w:pPr>
        <w:widowControl w:val="0"/>
        <w:autoSpaceDE w:val="0"/>
        <w:autoSpaceDN w:val="0"/>
        <w:adjustRightInd w:val="0"/>
        <w:ind w:left="1440" w:hanging="1440"/>
      </w:pPr>
      <w:r>
        <w:t>201.209</w:t>
      </w:r>
      <w:r>
        <w:tab/>
        <w:t xml:space="preserve">Emissions of Hazardous Air Pollutants </w:t>
      </w:r>
    </w:p>
    <w:p w14:paraId="30DC20A5" w14:textId="77777777" w:rsidR="00BB7626" w:rsidRDefault="00BB7626" w:rsidP="001E0E62">
      <w:pPr>
        <w:widowControl w:val="0"/>
        <w:autoSpaceDE w:val="0"/>
        <w:autoSpaceDN w:val="0"/>
        <w:adjustRightInd w:val="0"/>
        <w:ind w:left="1440" w:hanging="1440"/>
      </w:pPr>
      <w:r>
        <w:t>201.210</w:t>
      </w:r>
      <w:r>
        <w:tab/>
        <w:t xml:space="preserve">Categories of Insignificant Activities or Emission Levels </w:t>
      </w:r>
    </w:p>
    <w:p w14:paraId="07DD1A15" w14:textId="77777777" w:rsidR="00BB7626" w:rsidRDefault="00BB7626" w:rsidP="001E0E62">
      <w:pPr>
        <w:widowControl w:val="0"/>
        <w:autoSpaceDE w:val="0"/>
        <w:autoSpaceDN w:val="0"/>
        <w:adjustRightInd w:val="0"/>
        <w:ind w:left="1440" w:hanging="1440"/>
      </w:pPr>
      <w:r>
        <w:t>201.211</w:t>
      </w:r>
      <w:r>
        <w:tab/>
        <w:t xml:space="preserve">Application for Classification as an Insignificant Activity </w:t>
      </w:r>
    </w:p>
    <w:p w14:paraId="483E5DB0" w14:textId="77777777" w:rsidR="00BB7626" w:rsidRDefault="00BB7626" w:rsidP="001E0E62">
      <w:pPr>
        <w:widowControl w:val="0"/>
        <w:autoSpaceDE w:val="0"/>
        <w:autoSpaceDN w:val="0"/>
        <w:adjustRightInd w:val="0"/>
        <w:ind w:left="1440" w:hanging="1440"/>
      </w:pPr>
      <w:r>
        <w:t>201.212</w:t>
      </w:r>
      <w:r>
        <w:tab/>
        <w:t xml:space="preserve">Revisions to Lists of Insignificant Activities or Emission Levels </w:t>
      </w:r>
    </w:p>
    <w:p w14:paraId="1B9CFC69" w14:textId="77777777" w:rsidR="00BB7626" w:rsidRDefault="00BB7626" w:rsidP="001E0E62">
      <w:pPr>
        <w:widowControl w:val="0"/>
        <w:autoSpaceDE w:val="0"/>
        <w:autoSpaceDN w:val="0"/>
        <w:adjustRightInd w:val="0"/>
        <w:ind w:left="1440" w:hanging="1440"/>
      </w:pPr>
    </w:p>
    <w:p w14:paraId="10182041" w14:textId="77777777" w:rsidR="008F48BE" w:rsidRDefault="00BB7626" w:rsidP="001E0E6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H:  COMPLIANCE PROGRAMS AND</w:t>
      </w:r>
    </w:p>
    <w:p w14:paraId="089A21CD" w14:textId="77777777" w:rsidR="00BB7626" w:rsidRDefault="00BB7626" w:rsidP="001E0E6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PROJECT COMPLETION</w:t>
      </w:r>
      <w:r w:rsidR="00942BC8">
        <w:t xml:space="preserve"> </w:t>
      </w:r>
      <w:r>
        <w:t>SCHEDULES</w:t>
      </w:r>
    </w:p>
    <w:p w14:paraId="1C0F7431" w14:textId="77777777" w:rsidR="00BB7626" w:rsidRDefault="00BB7626" w:rsidP="007D3E12">
      <w:pPr>
        <w:widowControl w:val="0"/>
        <w:autoSpaceDE w:val="0"/>
        <w:autoSpaceDN w:val="0"/>
        <w:adjustRightInd w:val="0"/>
        <w:ind w:left="1440" w:hanging="1440"/>
      </w:pPr>
    </w:p>
    <w:p w14:paraId="17E9308E" w14:textId="77777777" w:rsidR="00BB7626" w:rsidRDefault="00BB7626" w:rsidP="001E0E6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67F86644" w14:textId="77777777" w:rsidR="00BB7626" w:rsidRDefault="00BB7626" w:rsidP="001E0E62">
      <w:pPr>
        <w:widowControl w:val="0"/>
        <w:autoSpaceDE w:val="0"/>
        <w:autoSpaceDN w:val="0"/>
        <w:adjustRightInd w:val="0"/>
        <w:ind w:left="1440" w:hanging="1440"/>
      </w:pPr>
      <w:r>
        <w:t>201.241</w:t>
      </w:r>
      <w:r>
        <w:tab/>
        <w:t xml:space="preserve">Contents of Compliance Program </w:t>
      </w:r>
    </w:p>
    <w:p w14:paraId="3F781EC3" w14:textId="77777777" w:rsidR="00BB7626" w:rsidRDefault="00BB7626" w:rsidP="001E0E62">
      <w:pPr>
        <w:widowControl w:val="0"/>
        <w:autoSpaceDE w:val="0"/>
        <w:autoSpaceDN w:val="0"/>
        <w:adjustRightInd w:val="0"/>
        <w:ind w:left="1440" w:hanging="1440"/>
      </w:pPr>
      <w:r>
        <w:t>201.242</w:t>
      </w:r>
      <w:r>
        <w:tab/>
        <w:t xml:space="preserve">Contents of Project Completion Schedule </w:t>
      </w:r>
    </w:p>
    <w:p w14:paraId="7E40F36E" w14:textId="77777777" w:rsidR="00BB7626" w:rsidRDefault="00BB7626" w:rsidP="001E0E62">
      <w:pPr>
        <w:widowControl w:val="0"/>
        <w:autoSpaceDE w:val="0"/>
        <w:autoSpaceDN w:val="0"/>
        <w:adjustRightInd w:val="0"/>
        <w:ind w:left="1440" w:hanging="1440"/>
      </w:pPr>
      <w:r>
        <w:t>201.243</w:t>
      </w:r>
      <w:r>
        <w:tab/>
        <w:t xml:space="preserve">Standards for Approval </w:t>
      </w:r>
    </w:p>
    <w:p w14:paraId="1CC7C5F0" w14:textId="77777777" w:rsidR="00BB7626" w:rsidRDefault="00BB7626" w:rsidP="001E0E62">
      <w:pPr>
        <w:widowControl w:val="0"/>
        <w:autoSpaceDE w:val="0"/>
        <w:autoSpaceDN w:val="0"/>
        <w:adjustRightInd w:val="0"/>
        <w:ind w:left="1440" w:hanging="1440"/>
      </w:pPr>
      <w:r>
        <w:t>201.244</w:t>
      </w:r>
      <w:r>
        <w:tab/>
        <w:t xml:space="preserve">Revisions </w:t>
      </w:r>
    </w:p>
    <w:p w14:paraId="37014F25" w14:textId="77777777" w:rsidR="00BB7626" w:rsidRDefault="00BB7626" w:rsidP="001E0E62">
      <w:pPr>
        <w:widowControl w:val="0"/>
        <w:autoSpaceDE w:val="0"/>
        <w:autoSpaceDN w:val="0"/>
        <w:adjustRightInd w:val="0"/>
        <w:ind w:left="1440" w:hanging="1440"/>
      </w:pPr>
      <w:r>
        <w:t>201.245</w:t>
      </w:r>
      <w:r>
        <w:tab/>
        <w:t xml:space="preserve">Effects of Approval </w:t>
      </w:r>
    </w:p>
    <w:p w14:paraId="484618CE" w14:textId="77777777" w:rsidR="00BB7626" w:rsidRDefault="00BB7626" w:rsidP="001E0E62">
      <w:pPr>
        <w:widowControl w:val="0"/>
        <w:autoSpaceDE w:val="0"/>
        <w:autoSpaceDN w:val="0"/>
        <w:adjustRightInd w:val="0"/>
        <w:ind w:left="1440" w:hanging="1440"/>
      </w:pPr>
      <w:r>
        <w:t>201.246</w:t>
      </w:r>
      <w:r>
        <w:tab/>
        <w:t xml:space="preserve">Records and Reports </w:t>
      </w:r>
    </w:p>
    <w:p w14:paraId="443272EC" w14:textId="77777777" w:rsidR="00BB7626" w:rsidRDefault="00BB7626" w:rsidP="001E0E62">
      <w:pPr>
        <w:widowControl w:val="0"/>
        <w:autoSpaceDE w:val="0"/>
        <w:autoSpaceDN w:val="0"/>
        <w:adjustRightInd w:val="0"/>
        <w:ind w:left="1440" w:hanging="1440"/>
      </w:pPr>
      <w:r>
        <w:t>201.247</w:t>
      </w:r>
      <w:r>
        <w:tab/>
        <w:t xml:space="preserve">Submission and Approval Dates </w:t>
      </w:r>
    </w:p>
    <w:p w14:paraId="5E6FAAA3" w14:textId="77777777" w:rsidR="00BB7626" w:rsidRDefault="00BB7626" w:rsidP="001E0E62">
      <w:pPr>
        <w:widowControl w:val="0"/>
        <w:autoSpaceDE w:val="0"/>
        <w:autoSpaceDN w:val="0"/>
        <w:adjustRightInd w:val="0"/>
        <w:ind w:left="1440" w:hanging="1440"/>
      </w:pPr>
    </w:p>
    <w:p w14:paraId="7CF2266C" w14:textId="77777777" w:rsidR="00BB7626" w:rsidRDefault="00BB7626" w:rsidP="001E0E6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I:  MALFUNCTIONS, BREAKDOWNS OR STARTUPS</w:t>
      </w:r>
    </w:p>
    <w:p w14:paraId="70B8FD0F" w14:textId="77777777" w:rsidR="00BB7626" w:rsidRDefault="00BB7626" w:rsidP="007D3E12">
      <w:pPr>
        <w:widowControl w:val="0"/>
        <w:autoSpaceDE w:val="0"/>
        <w:autoSpaceDN w:val="0"/>
        <w:adjustRightInd w:val="0"/>
        <w:ind w:left="1440" w:hanging="1440"/>
      </w:pPr>
    </w:p>
    <w:p w14:paraId="03D12429" w14:textId="77777777" w:rsidR="00BB7626" w:rsidRDefault="00BB7626" w:rsidP="001E0E6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0964E82E" w14:textId="126803ED" w:rsidR="00BB7626" w:rsidRDefault="00BB7626" w:rsidP="001E0E62">
      <w:pPr>
        <w:widowControl w:val="0"/>
        <w:autoSpaceDE w:val="0"/>
        <w:autoSpaceDN w:val="0"/>
        <w:adjustRightInd w:val="0"/>
        <w:ind w:left="1440" w:hanging="1440"/>
      </w:pPr>
      <w:r>
        <w:t>201.261</w:t>
      </w:r>
      <w:r>
        <w:tab/>
        <w:t>Contents of Request for Permission to Operate During a Malfunction, Breakdown or Startup</w:t>
      </w:r>
      <w:r w:rsidR="00017E06">
        <w:t xml:space="preserve"> (Repealed)</w:t>
      </w:r>
      <w:r>
        <w:t xml:space="preserve"> </w:t>
      </w:r>
    </w:p>
    <w:p w14:paraId="7F2BD16C" w14:textId="71213B4A" w:rsidR="00BB7626" w:rsidRDefault="00BB7626" w:rsidP="001E0E62">
      <w:pPr>
        <w:widowControl w:val="0"/>
        <w:autoSpaceDE w:val="0"/>
        <w:autoSpaceDN w:val="0"/>
        <w:adjustRightInd w:val="0"/>
        <w:ind w:left="1440" w:hanging="1440"/>
      </w:pPr>
      <w:r>
        <w:t>201.262</w:t>
      </w:r>
      <w:r>
        <w:tab/>
        <w:t xml:space="preserve">Standards for Granting Permission to Operate During a Malfunction, Breakdown </w:t>
      </w:r>
      <w:r>
        <w:lastRenderedPageBreak/>
        <w:t>or Startup</w:t>
      </w:r>
      <w:r w:rsidR="00017E06">
        <w:t xml:space="preserve"> (Repealed)</w:t>
      </w:r>
      <w:r>
        <w:t xml:space="preserve"> </w:t>
      </w:r>
    </w:p>
    <w:p w14:paraId="4F0E1C96" w14:textId="22EC79CD" w:rsidR="00BB7626" w:rsidRDefault="00BB7626" w:rsidP="001E0E62">
      <w:pPr>
        <w:widowControl w:val="0"/>
        <w:autoSpaceDE w:val="0"/>
        <w:autoSpaceDN w:val="0"/>
        <w:adjustRightInd w:val="0"/>
        <w:ind w:left="1440" w:hanging="1440"/>
      </w:pPr>
      <w:r>
        <w:t>201.263</w:t>
      </w:r>
      <w:r>
        <w:tab/>
        <w:t>Records and Reports</w:t>
      </w:r>
      <w:r w:rsidR="00017E06">
        <w:t xml:space="preserve"> (Repealed)</w:t>
      </w:r>
      <w:r>
        <w:t xml:space="preserve"> </w:t>
      </w:r>
    </w:p>
    <w:p w14:paraId="6B6B862C" w14:textId="650960F2" w:rsidR="00BB7626" w:rsidRDefault="00BB7626" w:rsidP="001E0E62">
      <w:pPr>
        <w:widowControl w:val="0"/>
        <w:autoSpaceDE w:val="0"/>
        <w:autoSpaceDN w:val="0"/>
        <w:adjustRightInd w:val="0"/>
        <w:ind w:left="1440" w:hanging="1440"/>
      </w:pPr>
      <w:r>
        <w:t>201.264</w:t>
      </w:r>
      <w:r>
        <w:tab/>
        <w:t>Continued Operation or Startup Prior to Granting of Operating Permit</w:t>
      </w:r>
      <w:r w:rsidR="00017E06">
        <w:t xml:space="preserve"> (Repealed)</w:t>
      </w:r>
      <w:r>
        <w:t xml:space="preserve"> </w:t>
      </w:r>
    </w:p>
    <w:p w14:paraId="17074477" w14:textId="33D91BF3" w:rsidR="00BB7626" w:rsidRDefault="00BB7626" w:rsidP="001E0E62">
      <w:pPr>
        <w:widowControl w:val="0"/>
        <w:autoSpaceDE w:val="0"/>
        <w:autoSpaceDN w:val="0"/>
        <w:adjustRightInd w:val="0"/>
        <w:ind w:left="1440" w:hanging="1440"/>
      </w:pPr>
      <w:r>
        <w:t>201.265</w:t>
      </w:r>
      <w:r>
        <w:tab/>
        <w:t>Effect of Granting of Permission to Operate During a Malfunction, Breakdown or Startup</w:t>
      </w:r>
      <w:r w:rsidR="00017E06">
        <w:t xml:space="preserve"> (Repealed)</w:t>
      </w:r>
      <w:r>
        <w:t xml:space="preserve"> </w:t>
      </w:r>
    </w:p>
    <w:p w14:paraId="0CDA5416" w14:textId="77777777" w:rsidR="00BB7626" w:rsidRDefault="00BB7626" w:rsidP="001E0E62">
      <w:pPr>
        <w:widowControl w:val="0"/>
        <w:autoSpaceDE w:val="0"/>
        <w:autoSpaceDN w:val="0"/>
        <w:adjustRightInd w:val="0"/>
        <w:ind w:left="1440" w:hanging="1440"/>
      </w:pPr>
    </w:p>
    <w:p w14:paraId="2ED89514" w14:textId="77777777" w:rsidR="00BB7626" w:rsidRDefault="00BB7626" w:rsidP="001E0E6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J:  MONITORING AND TESTING</w:t>
      </w:r>
    </w:p>
    <w:p w14:paraId="45DBE5E0" w14:textId="77777777" w:rsidR="00BB7626" w:rsidRDefault="00BB7626" w:rsidP="007D3E12">
      <w:pPr>
        <w:widowControl w:val="0"/>
        <w:autoSpaceDE w:val="0"/>
        <w:autoSpaceDN w:val="0"/>
        <w:adjustRightInd w:val="0"/>
        <w:ind w:left="1440" w:hanging="1440"/>
      </w:pPr>
    </w:p>
    <w:p w14:paraId="200E9267" w14:textId="77777777" w:rsidR="00BB7626" w:rsidRDefault="00BB7626" w:rsidP="001E0E6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6A132C97" w14:textId="77777777" w:rsidR="00BB7626" w:rsidRDefault="00BB7626" w:rsidP="001E0E62">
      <w:pPr>
        <w:widowControl w:val="0"/>
        <w:autoSpaceDE w:val="0"/>
        <w:autoSpaceDN w:val="0"/>
        <w:adjustRightInd w:val="0"/>
        <w:ind w:left="1440" w:hanging="1440"/>
      </w:pPr>
      <w:r>
        <w:t>201.281</w:t>
      </w:r>
      <w:r>
        <w:tab/>
        <w:t xml:space="preserve">Permit Monitoring Equipment Requirements </w:t>
      </w:r>
    </w:p>
    <w:p w14:paraId="7CA29F61" w14:textId="77777777" w:rsidR="00BB7626" w:rsidRDefault="00BB7626" w:rsidP="001E0E62">
      <w:pPr>
        <w:widowControl w:val="0"/>
        <w:autoSpaceDE w:val="0"/>
        <w:autoSpaceDN w:val="0"/>
        <w:adjustRightInd w:val="0"/>
        <w:ind w:left="1440" w:hanging="1440"/>
      </w:pPr>
      <w:r>
        <w:t>201.282</w:t>
      </w:r>
      <w:r>
        <w:tab/>
        <w:t xml:space="preserve">Testing </w:t>
      </w:r>
    </w:p>
    <w:p w14:paraId="05C9361E" w14:textId="77777777" w:rsidR="00BB7626" w:rsidRDefault="00BB7626" w:rsidP="001E0E62">
      <w:pPr>
        <w:widowControl w:val="0"/>
        <w:autoSpaceDE w:val="0"/>
        <w:autoSpaceDN w:val="0"/>
        <w:adjustRightInd w:val="0"/>
        <w:ind w:left="1440" w:hanging="1440"/>
      </w:pPr>
      <w:r>
        <w:t>201.283</w:t>
      </w:r>
      <w:r>
        <w:tab/>
        <w:t xml:space="preserve">Records and Reports </w:t>
      </w:r>
    </w:p>
    <w:p w14:paraId="132DC357" w14:textId="77777777" w:rsidR="00BB7626" w:rsidRDefault="00BB7626" w:rsidP="001E0E62">
      <w:pPr>
        <w:widowControl w:val="0"/>
        <w:autoSpaceDE w:val="0"/>
        <w:autoSpaceDN w:val="0"/>
        <w:adjustRightInd w:val="0"/>
        <w:ind w:left="1440" w:hanging="1440"/>
      </w:pPr>
    </w:p>
    <w:p w14:paraId="5DAB9B0C" w14:textId="77777777" w:rsidR="00BB7626" w:rsidRDefault="00BB7626" w:rsidP="001E0E6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K:  RECORDS AND REPORTS</w:t>
      </w:r>
    </w:p>
    <w:p w14:paraId="1B680F47" w14:textId="77777777" w:rsidR="00BB7626" w:rsidRDefault="00BB7626" w:rsidP="007D3E12">
      <w:pPr>
        <w:widowControl w:val="0"/>
        <w:autoSpaceDE w:val="0"/>
        <w:autoSpaceDN w:val="0"/>
        <w:adjustRightInd w:val="0"/>
        <w:ind w:left="1440" w:hanging="1440"/>
      </w:pPr>
    </w:p>
    <w:p w14:paraId="021ECA33" w14:textId="77777777" w:rsidR="00BB7626" w:rsidRDefault="00BB7626" w:rsidP="001E0E6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723FAADD" w14:textId="77777777" w:rsidR="00BB7626" w:rsidRDefault="00BB7626" w:rsidP="001E0E62">
      <w:pPr>
        <w:widowControl w:val="0"/>
        <w:autoSpaceDE w:val="0"/>
        <w:autoSpaceDN w:val="0"/>
        <w:adjustRightInd w:val="0"/>
        <w:ind w:left="1440" w:hanging="1440"/>
      </w:pPr>
      <w:r>
        <w:t>201.301</w:t>
      </w:r>
      <w:r>
        <w:tab/>
        <w:t xml:space="preserve">Records </w:t>
      </w:r>
    </w:p>
    <w:p w14:paraId="0F8AE42A" w14:textId="77777777" w:rsidR="00BB7626" w:rsidRDefault="00BB7626" w:rsidP="001E0E62">
      <w:pPr>
        <w:widowControl w:val="0"/>
        <w:autoSpaceDE w:val="0"/>
        <w:autoSpaceDN w:val="0"/>
        <w:adjustRightInd w:val="0"/>
        <w:ind w:left="1440" w:hanging="1440"/>
      </w:pPr>
      <w:r>
        <w:t>201.302</w:t>
      </w:r>
      <w:r>
        <w:tab/>
        <w:t xml:space="preserve">Reports </w:t>
      </w:r>
    </w:p>
    <w:p w14:paraId="5E5FDDD2" w14:textId="77777777" w:rsidR="00BB7626" w:rsidRDefault="00BB7626" w:rsidP="001E0E62">
      <w:pPr>
        <w:widowControl w:val="0"/>
        <w:autoSpaceDE w:val="0"/>
        <w:autoSpaceDN w:val="0"/>
        <w:adjustRightInd w:val="0"/>
        <w:ind w:left="1440" w:hanging="1440"/>
      </w:pPr>
    </w:p>
    <w:p w14:paraId="1ECDB4D5" w14:textId="77777777" w:rsidR="00BB7626" w:rsidRDefault="00BB7626" w:rsidP="001E0E6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L:  CONTINUOUS MONITORING</w:t>
      </w:r>
    </w:p>
    <w:p w14:paraId="549F064D" w14:textId="77777777" w:rsidR="00BB7626" w:rsidRDefault="00BB7626" w:rsidP="007D3E12">
      <w:pPr>
        <w:widowControl w:val="0"/>
        <w:autoSpaceDE w:val="0"/>
        <w:autoSpaceDN w:val="0"/>
        <w:adjustRightInd w:val="0"/>
        <w:ind w:left="1440" w:hanging="1440"/>
      </w:pPr>
    </w:p>
    <w:p w14:paraId="73C19747" w14:textId="77777777" w:rsidR="00BB7626" w:rsidRDefault="00BB7626" w:rsidP="001E0E6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64D580CB" w14:textId="77777777" w:rsidR="00BB7626" w:rsidRDefault="00BB7626" w:rsidP="001E0E62">
      <w:pPr>
        <w:widowControl w:val="0"/>
        <w:autoSpaceDE w:val="0"/>
        <w:autoSpaceDN w:val="0"/>
        <w:adjustRightInd w:val="0"/>
        <w:ind w:left="1440" w:hanging="1440"/>
      </w:pPr>
      <w:r>
        <w:t>201.401</w:t>
      </w:r>
      <w:r>
        <w:tab/>
        <w:t xml:space="preserve">Continuous Monitoring Requirements </w:t>
      </w:r>
    </w:p>
    <w:p w14:paraId="6DBACB47" w14:textId="77777777" w:rsidR="00BB7626" w:rsidRDefault="00BB7626" w:rsidP="001E0E62">
      <w:pPr>
        <w:widowControl w:val="0"/>
        <w:autoSpaceDE w:val="0"/>
        <w:autoSpaceDN w:val="0"/>
        <w:adjustRightInd w:val="0"/>
        <w:ind w:left="1440" w:hanging="1440"/>
      </w:pPr>
      <w:r>
        <w:t>201.402</w:t>
      </w:r>
      <w:r>
        <w:tab/>
        <w:t xml:space="preserve">Alternative Monitoring </w:t>
      </w:r>
    </w:p>
    <w:p w14:paraId="32155356" w14:textId="77777777" w:rsidR="00BB7626" w:rsidRDefault="00BB7626" w:rsidP="001E0E62">
      <w:pPr>
        <w:widowControl w:val="0"/>
        <w:autoSpaceDE w:val="0"/>
        <w:autoSpaceDN w:val="0"/>
        <w:adjustRightInd w:val="0"/>
        <w:ind w:left="1440" w:hanging="1440"/>
      </w:pPr>
      <w:r>
        <w:t>201.403</w:t>
      </w:r>
      <w:r>
        <w:tab/>
        <w:t xml:space="preserve">Exempt Sources </w:t>
      </w:r>
    </w:p>
    <w:p w14:paraId="772ADD7C" w14:textId="77777777" w:rsidR="00BB7626" w:rsidRDefault="00BB7626" w:rsidP="001E0E62">
      <w:pPr>
        <w:widowControl w:val="0"/>
        <w:autoSpaceDE w:val="0"/>
        <w:autoSpaceDN w:val="0"/>
        <w:adjustRightInd w:val="0"/>
        <w:ind w:left="1440" w:hanging="1440"/>
      </w:pPr>
      <w:r>
        <w:t>201.404</w:t>
      </w:r>
      <w:r>
        <w:tab/>
        <w:t xml:space="preserve">Monitoring System Malfunction </w:t>
      </w:r>
    </w:p>
    <w:p w14:paraId="427FD6AE" w14:textId="77777777" w:rsidR="00BB7626" w:rsidRDefault="00BB7626" w:rsidP="001E0E62">
      <w:pPr>
        <w:widowControl w:val="0"/>
        <w:autoSpaceDE w:val="0"/>
        <w:autoSpaceDN w:val="0"/>
        <w:adjustRightInd w:val="0"/>
        <w:ind w:left="1440" w:hanging="1440"/>
      </w:pPr>
      <w:r>
        <w:t>201.405</w:t>
      </w:r>
      <w:r>
        <w:tab/>
        <w:t xml:space="preserve">Excess Emission Reporting </w:t>
      </w:r>
    </w:p>
    <w:p w14:paraId="3D5BBC22" w14:textId="77777777" w:rsidR="00BB7626" w:rsidRDefault="00BB7626" w:rsidP="001E0E62">
      <w:pPr>
        <w:widowControl w:val="0"/>
        <w:autoSpaceDE w:val="0"/>
        <w:autoSpaceDN w:val="0"/>
        <w:adjustRightInd w:val="0"/>
        <w:ind w:left="1440" w:hanging="1440"/>
      </w:pPr>
      <w:r>
        <w:t>201.406</w:t>
      </w:r>
      <w:r>
        <w:tab/>
        <w:t xml:space="preserve">Data Reduction </w:t>
      </w:r>
    </w:p>
    <w:p w14:paraId="034D45EA" w14:textId="77777777" w:rsidR="00BB7626" w:rsidRDefault="00BB7626" w:rsidP="001E0E62">
      <w:pPr>
        <w:widowControl w:val="0"/>
        <w:autoSpaceDE w:val="0"/>
        <w:autoSpaceDN w:val="0"/>
        <w:adjustRightInd w:val="0"/>
        <w:ind w:left="1440" w:hanging="1440"/>
      </w:pPr>
      <w:r>
        <w:t>201.407</w:t>
      </w:r>
      <w:r>
        <w:tab/>
        <w:t xml:space="preserve">Retention of Information </w:t>
      </w:r>
    </w:p>
    <w:p w14:paraId="467FC227" w14:textId="77777777" w:rsidR="00BB7626" w:rsidRDefault="00BB7626" w:rsidP="001E0E62">
      <w:pPr>
        <w:widowControl w:val="0"/>
        <w:autoSpaceDE w:val="0"/>
        <w:autoSpaceDN w:val="0"/>
        <w:adjustRightInd w:val="0"/>
        <w:ind w:left="1440" w:hanging="1440"/>
      </w:pPr>
      <w:r>
        <w:t>201.408</w:t>
      </w:r>
      <w:r>
        <w:tab/>
        <w:t xml:space="preserve">Compliance Schedules </w:t>
      </w:r>
    </w:p>
    <w:p w14:paraId="2E482917" w14:textId="77777777" w:rsidR="00BB7626" w:rsidRDefault="00BB7626" w:rsidP="001E0E62">
      <w:pPr>
        <w:widowControl w:val="0"/>
        <w:autoSpaceDE w:val="0"/>
        <w:autoSpaceDN w:val="0"/>
        <w:adjustRightInd w:val="0"/>
        <w:ind w:left="1440" w:hanging="1440"/>
      </w:pPr>
    </w:p>
    <w:p w14:paraId="215D1673" w14:textId="77777777" w:rsidR="00FB6068" w:rsidRPr="00FB6068" w:rsidRDefault="00FB6068" w:rsidP="00FB6068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</w:rPr>
      </w:pPr>
      <w:r w:rsidRPr="00FB6068">
        <w:rPr>
          <w:bCs/>
        </w:rPr>
        <w:t>SUBPART M: PERMIT BY RULE (PBR)</w:t>
      </w:r>
      <w:r w:rsidR="00C12C97">
        <w:rPr>
          <w:bCs/>
        </w:rPr>
        <w:t xml:space="preserve"> − </w:t>
      </w:r>
    </w:p>
    <w:p w14:paraId="0B32EB02" w14:textId="77777777" w:rsidR="00FB6068" w:rsidRPr="00FB6068" w:rsidRDefault="00FB6068" w:rsidP="00FB6068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</w:rPr>
      </w:pPr>
      <w:r w:rsidRPr="00FB6068">
        <w:rPr>
          <w:bCs/>
        </w:rPr>
        <w:t>GENERAL PROVISIONS</w:t>
      </w:r>
    </w:p>
    <w:p w14:paraId="3B6E6C2A" w14:textId="77777777" w:rsidR="00FB6068" w:rsidRPr="00FB6068" w:rsidRDefault="00FB6068" w:rsidP="007D3E12">
      <w:pPr>
        <w:overflowPunct w:val="0"/>
        <w:autoSpaceDE w:val="0"/>
        <w:autoSpaceDN w:val="0"/>
        <w:adjustRightInd w:val="0"/>
        <w:textAlignment w:val="baseline"/>
        <w:rPr>
          <w:bCs/>
        </w:rPr>
      </w:pPr>
    </w:p>
    <w:p w14:paraId="16386931" w14:textId="77777777" w:rsidR="00FB6068" w:rsidRPr="00FB6068" w:rsidRDefault="00FB6068" w:rsidP="00FB6068">
      <w:pPr>
        <w:overflowPunct w:val="0"/>
        <w:autoSpaceDE w:val="0"/>
        <w:autoSpaceDN w:val="0"/>
        <w:adjustRightInd w:val="0"/>
        <w:textAlignment w:val="baseline"/>
        <w:rPr>
          <w:bCs/>
        </w:rPr>
      </w:pPr>
      <w:r w:rsidRPr="00FB6068">
        <w:rPr>
          <w:bCs/>
        </w:rPr>
        <w:t xml:space="preserve">Section </w:t>
      </w:r>
    </w:p>
    <w:p w14:paraId="0D283FCA" w14:textId="77777777" w:rsidR="00FB6068" w:rsidRPr="00FB6068" w:rsidRDefault="00FB6068" w:rsidP="00FB6068">
      <w:pPr>
        <w:overflowPunct w:val="0"/>
        <w:autoSpaceDE w:val="0"/>
        <w:autoSpaceDN w:val="0"/>
        <w:adjustRightInd w:val="0"/>
        <w:textAlignment w:val="baseline"/>
        <w:rPr>
          <w:bCs/>
        </w:rPr>
      </w:pPr>
      <w:r w:rsidRPr="00FB6068">
        <w:rPr>
          <w:bCs/>
        </w:rPr>
        <w:t>201.500</w:t>
      </w:r>
      <w:r>
        <w:rPr>
          <w:bCs/>
        </w:rPr>
        <w:tab/>
      </w:r>
      <w:r w:rsidRPr="00FB6068">
        <w:rPr>
          <w:bCs/>
        </w:rPr>
        <w:t>Purpose</w:t>
      </w:r>
    </w:p>
    <w:p w14:paraId="5C23EAB1" w14:textId="77777777" w:rsidR="00FB6068" w:rsidRPr="00FB6068" w:rsidRDefault="00FB6068" w:rsidP="00FB6068">
      <w:pPr>
        <w:overflowPunct w:val="0"/>
        <w:autoSpaceDE w:val="0"/>
        <w:autoSpaceDN w:val="0"/>
        <w:adjustRightInd w:val="0"/>
        <w:textAlignment w:val="baseline"/>
        <w:rPr>
          <w:bCs/>
        </w:rPr>
      </w:pPr>
      <w:r w:rsidRPr="00FB6068">
        <w:rPr>
          <w:bCs/>
        </w:rPr>
        <w:t>201.505</w:t>
      </w:r>
      <w:r>
        <w:rPr>
          <w:bCs/>
        </w:rPr>
        <w:tab/>
      </w:r>
      <w:r w:rsidRPr="00FB6068">
        <w:rPr>
          <w:bCs/>
        </w:rPr>
        <w:t xml:space="preserve">Applicability </w:t>
      </w:r>
    </w:p>
    <w:p w14:paraId="68EF7EFC" w14:textId="77777777" w:rsidR="00FB6068" w:rsidRPr="00FB6068" w:rsidRDefault="00FB6068" w:rsidP="00FB6068">
      <w:pPr>
        <w:overflowPunct w:val="0"/>
        <w:autoSpaceDE w:val="0"/>
        <w:autoSpaceDN w:val="0"/>
        <w:adjustRightInd w:val="0"/>
        <w:textAlignment w:val="baseline"/>
        <w:rPr>
          <w:bCs/>
        </w:rPr>
      </w:pPr>
      <w:r w:rsidRPr="00FB6068">
        <w:rPr>
          <w:bCs/>
        </w:rPr>
        <w:t>201.510</w:t>
      </w:r>
      <w:r>
        <w:rPr>
          <w:bCs/>
        </w:rPr>
        <w:tab/>
      </w:r>
      <w:r w:rsidRPr="00FB6068">
        <w:rPr>
          <w:bCs/>
        </w:rPr>
        <w:t>Notice of Intent to Be Covered By a PBR (Notification)</w:t>
      </w:r>
    </w:p>
    <w:p w14:paraId="46E77EF6" w14:textId="77777777" w:rsidR="00FB6068" w:rsidRPr="00FB6068" w:rsidRDefault="00FB6068" w:rsidP="00FB6068">
      <w:pPr>
        <w:overflowPunct w:val="0"/>
        <w:autoSpaceDE w:val="0"/>
        <w:autoSpaceDN w:val="0"/>
        <w:adjustRightInd w:val="0"/>
        <w:textAlignment w:val="baseline"/>
        <w:rPr>
          <w:bCs/>
        </w:rPr>
      </w:pPr>
      <w:r w:rsidRPr="00FB6068">
        <w:rPr>
          <w:bCs/>
        </w:rPr>
        <w:t>201.515</w:t>
      </w:r>
      <w:r>
        <w:rPr>
          <w:bCs/>
        </w:rPr>
        <w:tab/>
      </w:r>
      <w:r w:rsidRPr="00FB6068">
        <w:rPr>
          <w:bCs/>
        </w:rPr>
        <w:t>Commencing Construction or Modification</w:t>
      </w:r>
    </w:p>
    <w:p w14:paraId="39FE6F0C" w14:textId="77777777" w:rsidR="00FB6068" w:rsidRPr="00FB6068" w:rsidRDefault="00FB6068" w:rsidP="00FB6068">
      <w:pPr>
        <w:overflowPunct w:val="0"/>
        <w:autoSpaceDE w:val="0"/>
        <w:autoSpaceDN w:val="0"/>
        <w:adjustRightInd w:val="0"/>
        <w:textAlignment w:val="baseline"/>
        <w:rPr>
          <w:bCs/>
        </w:rPr>
      </w:pPr>
      <w:r w:rsidRPr="00FB6068">
        <w:rPr>
          <w:bCs/>
        </w:rPr>
        <w:t>201.520</w:t>
      </w:r>
      <w:r>
        <w:rPr>
          <w:bCs/>
        </w:rPr>
        <w:tab/>
      </w:r>
      <w:r w:rsidRPr="00FB6068">
        <w:rPr>
          <w:bCs/>
        </w:rPr>
        <w:t>Modification or Change in Status of an Emission Unit Covered by a PBR</w:t>
      </w:r>
    </w:p>
    <w:p w14:paraId="70F6E45E" w14:textId="77777777" w:rsidR="00FB6068" w:rsidRPr="00FB6068" w:rsidRDefault="00FB6068" w:rsidP="00FB6068">
      <w:pPr>
        <w:overflowPunct w:val="0"/>
        <w:autoSpaceDE w:val="0"/>
        <w:autoSpaceDN w:val="0"/>
        <w:adjustRightInd w:val="0"/>
        <w:textAlignment w:val="baseline"/>
        <w:rPr>
          <w:bCs/>
        </w:rPr>
      </w:pPr>
      <w:r w:rsidRPr="00FB6068">
        <w:rPr>
          <w:bCs/>
        </w:rPr>
        <w:t>201.525</w:t>
      </w:r>
      <w:r>
        <w:rPr>
          <w:bCs/>
        </w:rPr>
        <w:tab/>
      </w:r>
      <w:r w:rsidRPr="00FB6068">
        <w:rPr>
          <w:bCs/>
        </w:rPr>
        <w:t>Standard Conditions for PBR</w:t>
      </w:r>
    </w:p>
    <w:p w14:paraId="4AA3CF27" w14:textId="77777777" w:rsidR="00FB6068" w:rsidRPr="00FB6068" w:rsidRDefault="00FB6068" w:rsidP="00FB6068">
      <w:pPr>
        <w:overflowPunct w:val="0"/>
        <w:autoSpaceDE w:val="0"/>
        <w:autoSpaceDN w:val="0"/>
        <w:adjustRightInd w:val="0"/>
        <w:textAlignment w:val="baseline"/>
        <w:rPr>
          <w:bCs/>
        </w:rPr>
      </w:pPr>
      <w:r w:rsidRPr="00FB6068">
        <w:rPr>
          <w:bCs/>
        </w:rPr>
        <w:t>201.530</w:t>
      </w:r>
      <w:r>
        <w:rPr>
          <w:bCs/>
        </w:rPr>
        <w:tab/>
      </w:r>
      <w:r w:rsidRPr="00FB6068">
        <w:rPr>
          <w:bCs/>
        </w:rPr>
        <w:t>Recordkeeping and Reporting</w:t>
      </w:r>
    </w:p>
    <w:p w14:paraId="094EDF51" w14:textId="77777777" w:rsidR="00FB6068" w:rsidRPr="00FB6068" w:rsidRDefault="00FB6068" w:rsidP="00FB6068">
      <w:pPr>
        <w:overflowPunct w:val="0"/>
        <w:autoSpaceDE w:val="0"/>
        <w:autoSpaceDN w:val="0"/>
        <w:adjustRightInd w:val="0"/>
        <w:textAlignment w:val="baseline"/>
        <w:rPr>
          <w:bCs/>
        </w:rPr>
      </w:pPr>
      <w:r w:rsidRPr="00FB6068">
        <w:rPr>
          <w:bCs/>
        </w:rPr>
        <w:t>201.535</w:t>
      </w:r>
      <w:r>
        <w:rPr>
          <w:bCs/>
        </w:rPr>
        <w:tab/>
      </w:r>
      <w:r w:rsidRPr="00FB6068">
        <w:rPr>
          <w:bCs/>
        </w:rPr>
        <w:t>Authority to Operate</w:t>
      </w:r>
    </w:p>
    <w:p w14:paraId="31D9D93A" w14:textId="77777777" w:rsidR="00FB6068" w:rsidRPr="00FB6068" w:rsidRDefault="00FB6068" w:rsidP="00FB6068">
      <w:pPr>
        <w:overflowPunct w:val="0"/>
        <w:autoSpaceDE w:val="0"/>
        <w:autoSpaceDN w:val="0"/>
        <w:adjustRightInd w:val="0"/>
        <w:textAlignment w:val="baseline"/>
        <w:rPr>
          <w:bCs/>
        </w:rPr>
      </w:pPr>
      <w:r w:rsidRPr="00FB6068">
        <w:rPr>
          <w:bCs/>
        </w:rPr>
        <w:t>201.540</w:t>
      </w:r>
      <w:r>
        <w:rPr>
          <w:bCs/>
        </w:rPr>
        <w:tab/>
      </w:r>
      <w:r w:rsidRPr="00FB6068">
        <w:rPr>
          <w:bCs/>
        </w:rPr>
        <w:t>Enforcement Authority</w:t>
      </w:r>
    </w:p>
    <w:p w14:paraId="0D6F65C2" w14:textId="77777777" w:rsidR="00FB6068" w:rsidRPr="00FB6068" w:rsidRDefault="00FB6068" w:rsidP="00FB6068">
      <w:pPr>
        <w:overflowPunct w:val="0"/>
        <w:autoSpaceDE w:val="0"/>
        <w:autoSpaceDN w:val="0"/>
        <w:adjustRightInd w:val="0"/>
        <w:textAlignment w:val="baseline"/>
        <w:rPr>
          <w:bCs/>
        </w:rPr>
      </w:pPr>
    </w:p>
    <w:p w14:paraId="059F753C" w14:textId="77777777" w:rsidR="00FB6068" w:rsidRPr="00FB6068" w:rsidRDefault="00FB6068" w:rsidP="00FB6068">
      <w:pPr>
        <w:tabs>
          <w:tab w:val="center" w:pos="4680"/>
        </w:tabs>
        <w:overflowPunct w:val="0"/>
        <w:autoSpaceDE w:val="0"/>
        <w:autoSpaceDN w:val="0"/>
        <w:adjustRightInd w:val="0"/>
        <w:jc w:val="center"/>
        <w:textAlignment w:val="baseline"/>
        <w:rPr>
          <w:bCs/>
        </w:rPr>
      </w:pPr>
      <w:r w:rsidRPr="00FB6068">
        <w:rPr>
          <w:bCs/>
        </w:rPr>
        <w:t xml:space="preserve">SUBPART N:  PERMIT BY RULE (PBR) </w:t>
      </w:r>
      <w:r w:rsidR="00C12C97">
        <w:rPr>
          <w:bCs/>
        </w:rPr>
        <w:t xml:space="preserve">− </w:t>
      </w:r>
    </w:p>
    <w:p w14:paraId="51612349" w14:textId="77777777" w:rsidR="00FB6068" w:rsidRPr="00FB6068" w:rsidRDefault="00FB6068" w:rsidP="00FB6068">
      <w:pPr>
        <w:tabs>
          <w:tab w:val="center" w:pos="4680"/>
        </w:tabs>
        <w:overflowPunct w:val="0"/>
        <w:autoSpaceDE w:val="0"/>
        <w:autoSpaceDN w:val="0"/>
        <w:adjustRightInd w:val="0"/>
        <w:jc w:val="center"/>
        <w:textAlignment w:val="baseline"/>
        <w:rPr>
          <w:bCs/>
        </w:rPr>
      </w:pPr>
      <w:r w:rsidRPr="00FB6068">
        <w:rPr>
          <w:bCs/>
        </w:rPr>
        <w:lastRenderedPageBreak/>
        <w:t>BOILERS LESS THAN OR EQUAL TO 100 MMBTU/HR</w:t>
      </w:r>
    </w:p>
    <w:p w14:paraId="169392F8" w14:textId="77777777" w:rsidR="00FB6068" w:rsidRPr="00FB6068" w:rsidRDefault="00FB6068" w:rsidP="00FB6068">
      <w:pPr>
        <w:overflowPunct w:val="0"/>
        <w:autoSpaceDE w:val="0"/>
        <w:autoSpaceDN w:val="0"/>
        <w:adjustRightInd w:val="0"/>
        <w:textAlignment w:val="baseline"/>
        <w:rPr>
          <w:bCs/>
        </w:rPr>
      </w:pPr>
    </w:p>
    <w:p w14:paraId="3679F9B4" w14:textId="77777777" w:rsidR="00FB6068" w:rsidRPr="00FB6068" w:rsidRDefault="00FB6068" w:rsidP="00FB6068">
      <w:pPr>
        <w:overflowPunct w:val="0"/>
        <w:autoSpaceDE w:val="0"/>
        <w:autoSpaceDN w:val="0"/>
        <w:adjustRightInd w:val="0"/>
        <w:textAlignment w:val="baseline"/>
        <w:rPr>
          <w:bCs/>
        </w:rPr>
      </w:pPr>
      <w:r w:rsidRPr="00FB6068">
        <w:rPr>
          <w:bCs/>
        </w:rPr>
        <w:t xml:space="preserve">Section </w:t>
      </w:r>
    </w:p>
    <w:p w14:paraId="006D3E6B" w14:textId="77777777" w:rsidR="00FB6068" w:rsidRPr="00FB6068" w:rsidRDefault="00FB6068" w:rsidP="00FB6068">
      <w:pPr>
        <w:tabs>
          <w:tab w:val="left" w:pos="-1440"/>
        </w:tabs>
        <w:overflowPunct w:val="0"/>
        <w:autoSpaceDE w:val="0"/>
        <w:autoSpaceDN w:val="0"/>
        <w:adjustRightInd w:val="0"/>
        <w:ind w:left="1440" w:hanging="1440"/>
        <w:textAlignment w:val="baseline"/>
        <w:rPr>
          <w:bCs/>
        </w:rPr>
      </w:pPr>
      <w:r w:rsidRPr="00FB6068">
        <w:rPr>
          <w:bCs/>
        </w:rPr>
        <w:t>201.600</w:t>
      </w:r>
      <w:r>
        <w:rPr>
          <w:bCs/>
        </w:rPr>
        <w:tab/>
      </w:r>
      <w:r w:rsidRPr="00FB6068">
        <w:rPr>
          <w:bCs/>
        </w:rPr>
        <w:t>Applicability</w:t>
      </w:r>
    </w:p>
    <w:p w14:paraId="7A00420B" w14:textId="77777777" w:rsidR="00FB6068" w:rsidRPr="00FB6068" w:rsidRDefault="00FB6068" w:rsidP="00FB6068">
      <w:pPr>
        <w:tabs>
          <w:tab w:val="left" w:pos="-1440"/>
        </w:tabs>
        <w:overflowPunct w:val="0"/>
        <w:autoSpaceDE w:val="0"/>
        <w:autoSpaceDN w:val="0"/>
        <w:adjustRightInd w:val="0"/>
        <w:ind w:left="1440" w:hanging="1440"/>
        <w:textAlignment w:val="baseline"/>
        <w:rPr>
          <w:bCs/>
        </w:rPr>
      </w:pPr>
      <w:r w:rsidRPr="00FB6068">
        <w:rPr>
          <w:bCs/>
        </w:rPr>
        <w:t>201.605</w:t>
      </w:r>
      <w:r>
        <w:rPr>
          <w:bCs/>
        </w:rPr>
        <w:tab/>
      </w:r>
      <w:r w:rsidRPr="00FB6068">
        <w:rPr>
          <w:bCs/>
        </w:rPr>
        <w:t>Boiler Notice of Intent to Be Covered by a PBR (Notification)</w:t>
      </w:r>
    </w:p>
    <w:p w14:paraId="76F2A285" w14:textId="77777777" w:rsidR="00FB6068" w:rsidRPr="00FB6068" w:rsidRDefault="00FB6068" w:rsidP="00FB6068">
      <w:pPr>
        <w:tabs>
          <w:tab w:val="left" w:pos="-1440"/>
        </w:tabs>
        <w:overflowPunct w:val="0"/>
        <w:autoSpaceDE w:val="0"/>
        <w:autoSpaceDN w:val="0"/>
        <w:adjustRightInd w:val="0"/>
        <w:ind w:left="1440" w:hanging="1440"/>
        <w:textAlignment w:val="baseline"/>
        <w:rPr>
          <w:bCs/>
        </w:rPr>
      </w:pPr>
      <w:r w:rsidRPr="00FB6068">
        <w:rPr>
          <w:bCs/>
        </w:rPr>
        <w:t>201.610</w:t>
      </w:r>
      <w:r>
        <w:rPr>
          <w:bCs/>
        </w:rPr>
        <w:tab/>
      </w:r>
      <w:r w:rsidRPr="00FB6068">
        <w:rPr>
          <w:bCs/>
        </w:rPr>
        <w:t>Federal NSPS and NESHAP Requirements</w:t>
      </w:r>
    </w:p>
    <w:p w14:paraId="5551BDBA" w14:textId="77777777" w:rsidR="00FB6068" w:rsidRPr="00FB6068" w:rsidRDefault="00FB6068" w:rsidP="00FB6068">
      <w:pPr>
        <w:tabs>
          <w:tab w:val="left" w:pos="-1440"/>
        </w:tabs>
        <w:overflowPunct w:val="0"/>
        <w:autoSpaceDE w:val="0"/>
        <w:autoSpaceDN w:val="0"/>
        <w:adjustRightInd w:val="0"/>
        <w:ind w:left="1440" w:hanging="1440"/>
        <w:textAlignment w:val="baseline"/>
        <w:rPr>
          <w:bCs/>
        </w:rPr>
      </w:pPr>
      <w:r w:rsidRPr="00FB6068">
        <w:rPr>
          <w:bCs/>
        </w:rPr>
        <w:t>201.615</w:t>
      </w:r>
      <w:r>
        <w:rPr>
          <w:bCs/>
        </w:rPr>
        <w:tab/>
      </w:r>
      <w:r w:rsidRPr="00FB6068">
        <w:rPr>
          <w:bCs/>
        </w:rPr>
        <w:t xml:space="preserve">Opacity Requirements </w:t>
      </w:r>
    </w:p>
    <w:p w14:paraId="3BE87AB0" w14:textId="77777777" w:rsidR="00FB6068" w:rsidRPr="00FB6068" w:rsidRDefault="00FB6068" w:rsidP="00FB6068">
      <w:pPr>
        <w:tabs>
          <w:tab w:val="left" w:pos="-1440"/>
        </w:tabs>
        <w:overflowPunct w:val="0"/>
        <w:autoSpaceDE w:val="0"/>
        <w:autoSpaceDN w:val="0"/>
        <w:adjustRightInd w:val="0"/>
        <w:ind w:left="1440" w:hanging="1440"/>
        <w:textAlignment w:val="baseline"/>
        <w:rPr>
          <w:b/>
        </w:rPr>
      </w:pPr>
      <w:r w:rsidRPr="00FB6068">
        <w:rPr>
          <w:bCs/>
        </w:rPr>
        <w:t>201.620</w:t>
      </w:r>
      <w:r>
        <w:rPr>
          <w:bCs/>
        </w:rPr>
        <w:tab/>
      </w:r>
      <w:r w:rsidRPr="00FB6068">
        <w:t>Requirements for Use of Diesel Fuel and Refinery Fuel Gas</w:t>
      </w:r>
      <w:r w:rsidRPr="00FB6068">
        <w:rPr>
          <w:b/>
        </w:rPr>
        <w:t xml:space="preserve"> </w:t>
      </w:r>
    </w:p>
    <w:p w14:paraId="60B77DEA" w14:textId="77777777" w:rsidR="00FB6068" w:rsidRPr="00FB6068" w:rsidRDefault="00FB6068" w:rsidP="00FB6068">
      <w:pPr>
        <w:tabs>
          <w:tab w:val="left" w:pos="-1440"/>
        </w:tabs>
        <w:overflowPunct w:val="0"/>
        <w:autoSpaceDE w:val="0"/>
        <w:autoSpaceDN w:val="0"/>
        <w:adjustRightInd w:val="0"/>
        <w:ind w:left="1440" w:hanging="1440"/>
        <w:textAlignment w:val="baseline"/>
        <w:rPr>
          <w:bCs/>
        </w:rPr>
      </w:pPr>
      <w:r w:rsidRPr="00FB6068">
        <w:rPr>
          <w:bCs/>
        </w:rPr>
        <w:t>201.625</w:t>
      </w:r>
      <w:r>
        <w:rPr>
          <w:bCs/>
        </w:rPr>
        <w:tab/>
      </w:r>
      <w:r w:rsidRPr="00FB6068">
        <w:rPr>
          <w:bCs/>
        </w:rPr>
        <w:t>Carbon Monoxide (CO) Requirements</w:t>
      </w:r>
    </w:p>
    <w:p w14:paraId="7A665AE3" w14:textId="77777777" w:rsidR="00FB6068" w:rsidRPr="00FB6068" w:rsidRDefault="00FB6068" w:rsidP="00FB6068">
      <w:pPr>
        <w:tabs>
          <w:tab w:val="left" w:pos="-1440"/>
        </w:tabs>
        <w:overflowPunct w:val="0"/>
        <w:autoSpaceDE w:val="0"/>
        <w:autoSpaceDN w:val="0"/>
        <w:adjustRightInd w:val="0"/>
        <w:ind w:left="1440" w:hanging="1440"/>
        <w:textAlignment w:val="baseline"/>
        <w:rPr>
          <w:bCs/>
        </w:rPr>
      </w:pPr>
      <w:r w:rsidRPr="00FB6068">
        <w:rPr>
          <w:bCs/>
        </w:rPr>
        <w:t>201.630</w:t>
      </w:r>
      <w:r>
        <w:rPr>
          <w:bCs/>
        </w:rPr>
        <w:tab/>
      </w:r>
      <w:r w:rsidRPr="00FB6068">
        <w:t>Nitrogen Oxide (NO</w:t>
      </w:r>
      <w:r w:rsidRPr="00FB6068">
        <w:rPr>
          <w:vertAlign w:val="subscript"/>
        </w:rPr>
        <w:t>x</w:t>
      </w:r>
      <w:r w:rsidRPr="00FB6068">
        <w:t>) Requirements</w:t>
      </w:r>
    </w:p>
    <w:p w14:paraId="43B9B159" w14:textId="77777777" w:rsidR="00FB6068" w:rsidRPr="00FB6068" w:rsidRDefault="00FB6068" w:rsidP="00FB6068">
      <w:pPr>
        <w:overflowPunct w:val="0"/>
        <w:autoSpaceDE w:val="0"/>
        <w:autoSpaceDN w:val="0"/>
        <w:adjustRightInd w:val="0"/>
        <w:textAlignment w:val="baseline"/>
        <w:rPr>
          <w:bCs/>
        </w:rPr>
      </w:pPr>
      <w:r w:rsidRPr="00FB6068">
        <w:t>201.635</w:t>
      </w:r>
      <w:r>
        <w:tab/>
      </w:r>
      <w:r w:rsidRPr="00FB6068">
        <w:t xml:space="preserve">PBR </w:t>
      </w:r>
      <w:r w:rsidRPr="00FB6068">
        <w:rPr>
          <w:bCs/>
        </w:rPr>
        <w:t>Boiler Reporting Requirements</w:t>
      </w:r>
    </w:p>
    <w:p w14:paraId="45D578FA" w14:textId="77777777" w:rsidR="00463AED" w:rsidRDefault="00463AED" w:rsidP="001E0E62">
      <w:pPr>
        <w:widowControl w:val="0"/>
        <w:autoSpaceDE w:val="0"/>
        <w:autoSpaceDN w:val="0"/>
        <w:adjustRightInd w:val="0"/>
        <w:ind w:left="1440" w:hanging="1440"/>
      </w:pPr>
    </w:p>
    <w:p w14:paraId="298ED9E6" w14:textId="77777777" w:rsidR="00BB7626" w:rsidRDefault="004D5EAF" w:rsidP="001E0E62">
      <w:pPr>
        <w:widowControl w:val="0"/>
        <w:autoSpaceDE w:val="0"/>
        <w:autoSpaceDN w:val="0"/>
        <w:adjustRightInd w:val="0"/>
        <w:ind w:left="1440" w:hanging="1440"/>
      </w:pPr>
      <w:r>
        <w:t>201.</w:t>
      </w:r>
      <w:r w:rsidR="00BB7626">
        <w:t>A</w:t>
      </w:r>
      <w:r w:rsidR="00B36C34">
        <w:t>PPENDIX</w:t>
      </w:r>
      <w:r w:rsidR="00BB7626">
        <w:t xml:space="preserve"> A</w:t>
      </w:r>
      <w:r w:rsidR="00BB7626">
        <w:tab/>
        <w:t xml:space="preserve">Rule into Section Table </w:t>
      </w:r>
    </w:p>
    <w:p w14:paraId="684A268B" w14:textId="77777777" w:rsidR="00BB7626" w:rsidRDefault="004D5EAF" w:rsidP="001E0E62">
      <w:pPr>
        <w:widowControl w:val="0"/>
        <w:autoSpaceDE w:val="0"/>
        <w:autoSpaceDN w:val="0"/>
        <w:adjustRightInd w:val="0"/>
        <w:ind w:left="1440" w:hanging="1440"/>
      </w:pPr>
      <w:r>
        <w:t>201.</w:t>
      </w:r>
      <w:r w:rsidR="00BB7626">
        <w:t>A</w:t>
      </w:r>
      <w:r w:rsidR="00B36C34">
        <w:t>PPENDIX</w:t>
      </w:r>
      <w:r w:rsidR="00BB7626">
        <w:t xml:space="preserve"> B</w:t>
      </w:r>
      <w:r w:rsidR="00BB7626">
        <w:tab/>
        <w:t xml:space="preserve">Section into Rule Table </w:t>
      </w:r>
    </w:p>
    <w:p w14:paraId="7FB5821A" w14:textId="77777777" w:rsidR="00BB7626" w:rsidRDefault="004D5EAF" w:rsidP="001E0E62">
      <w:pPr>
        <w:widowControl w:val="0"/>
        <w:autoSpaceDE w:val="0"/>
        <w:autoSpaceDN w:val="0"/>
        <w:adjustRightInd w:val="0"/>
        <w:ind w:left="1440" w:hanging="1440"/>
      </w:pPr>
      <w:r>
        <w:t>201.</w:t>
      </w:r>
      <w:r w:rsidR="00942BC8">
        <w:t>A</w:t>
      </w:r>
      <w:r w:rsidR="00B36C34">
        <w:t>PPENDIX</w:t>
      </w:r>
      <w:r w:rsidR="00942BC8">
        <w:t xml:space="preserve"> C</w:t>
      </w:r>
      <w:r w:rsidR="00942BC8">
        <w:tab/>
      </w:r>
      <w:r w:rsidR="00BB7626">
        <w:t xml:space="preserve">Past Compliance Dates </w:t>
      </w:r>
    </w:p>
    <w:sectPr w:rsidR="00BB7626" w:rsidSect="001E0E62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B7626"/>
    <w:rsid w:val="00005548"/>
    <w:rsid w:val="00017E06"/>
    <w:rsid w:val="000D4D2B"/>
    <w:rsid w:val="001E0E62"/>
    <w:rsid w:val="0020172C"/>
    <w:rsid w:val="00355394"/>
    <w:rsid w:val="00373FAB"/>
    <w:rsid w:val="0042525F"/>
    <w:rsid w:val="00463AED"/>
    <w:rsid w:val="004D5EAF"/>
    <w:rsid w:val="006C7220"/>
    <w:rsid w:val="007D3E12"/>
    <w:rsid w:val="008B34D1"/>
    <w:rsid w:val="008F48BE"/>
    <w:rsid w:val="00921BEE"/>
    <w:rsid w:val="00942BC8"/>
    <w:rsid w:val="00A54D8F"/>
    <w:rsid w:val="00B36C34"/>
    <w:rsid w:val="00BB7626"/>
    <w:rsid w:val="00C12C97"/>
    <w:rsid w:val="00C4347A"/>
    <w:rsid w:val="00CC4DC4"/>
    <w:rsid w:val="00FB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576840E"/>
  <w15:docId w15:val="{12B97E28-7304-4005-99B8-3455C7B49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DEFINITIONS</vt:lpstr>
    </vt:vector>
  </TitlesOfParts>
  <Company>state of illinois</Company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DEFINITIONS</dc:title>
  <dc:subject/>
  <dc:creator>LambTR</dc:creator>
  <cp:keywords/>
  <dc:description/>
  <cp:lastModifiedBy>Kulavic, Kevin M.</cp:lastModifiedBy>
  <cp:revision>4</cp:revision>
  <dcterms:created xsi:type="dcterms:W3CDTF">2023-06-08T15:49:00Z</dcterms:created>
  <dcterms:modified xsi:type="dcterms:W3CDTF">2025-05-07T13:58:00Z</dcterms:modified>
</cp:coreProperties>
</file>