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E01F4" w14:textId="77777777" w:rsidR="005B170C" w:rsidRDefault="005B170C" w:rsidP="005B170C">
      <w:pPr>
        <w:widowControl w:val="0"/>
        <w:autoSpaceDE w:val="0"/>
        <w:autoSpaceDN w:val="0"/>
        <w:adjustRightInd w:val="0"/>
      </w:pPr>
    </w:p>
    <w:p w14:paraId="06ADF2A4" w14:textId="77777777" w:rsidR="005B170C" w:rsidRDefault="005B170C" w:rsidP="005B170C">
      <w:pPr>
        <w:widowControl w:val="0"/>
        <w:autoSpaceDE w:val="0"/>
        <w:autoSpaceDN w:val="0"/>
        <w:adjustRightInd w:val="0"/>
        <w:jc w:val="center"/>
      </w:pPr>
      <w:r>
        <w:t>PART 422</w:t>
      </w:r>
    </w:p>
    <w:p w14:paraId="5A4240F0" w14:textId="502F46C5" w:rsidR="005B170C" w:rsidRDefault="00AD2E2B" w:rsidP="005B170C">
      <w:pPr>
        <w:widowControl w:val="0"/>
        <w:autoSpaceDE w:val="0"/>
        <w:autoSpaceDN w:val="0"/>
        <w:adjustRightInd w:val="0"/>
        <w:jc w:val="center"/>
      </w:pPr>
      <w:r>
        <w:t>REGULATION</w:t>
      </w:r>
      <w:r w:rsidR="00FE532D">
        <w:t>S</w:t>
      </w:r>
      <w:r>
        <w:t xml:space="preserve"> FOR RADON SERVICE PROVIDERS</w:t>
      </w:r>
    </w:p>
    <w:p w14:paraId="40BAC89C" w14:textId="77777777" w:rsidR="005E2239" w:rsidRDefault="005E2239" w:rsidP="005B170C">
      <w:pPr>
        <w:widowControl w:val="0"/>
        <w:autoSpaceDE w:val="0"/>
        <w:autoSpaceDN w:val="0"/>
        <w:adjustRightInd w:val="0"/>
        <w:jc w:val="center"/>
      </w:pPr>
    </w:p>
    <w:sectPr w:rsidR="005E2239" w:rsidSect="005B17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170C"/>
    <w:rsid w:val="001946C3"/>
    <w:rsid w:val="005B170C"/>
    <w:rsid w:val="005C3366"/>
    <w:rsid w:val="005E2239"/>
    <w:rsid w:val="00600140"/>
    <w:rsid w:val="0098630D"/>
    <w:rsid w:val="00A15AEC"/>
    <w:rsid w:val="00AD2E2B"/>
    <w:rsid w:val="00E51E27"/>
    <w:rsid w:val="00EF1A44"/>
    <w:rsid w:val="00FE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C617B0"/>
  <w15:docId w15:val="{56C8D0E5-23C1-4AEA-A544-DA02D680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422</vt:lpstr>
    </vt:vector>
  </TitlesOfParts>
  <Company>State Of Illinois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422</dc:title>
  <dc:subject/>
  <dc:creator>Illinois General Assembly</dc:creator>
  <cp:keywords/>
  <dc:description/>
  <cp:lastModifiedBy>Shipley, Melissa A.</cp:lastModifiedBy>
  <cp:revision>5</cp:revision>
  <dcterms:created xsi:type="dcterms:W3CDTF">2012-06-21T18:38:00Z</dcterms:created>
  <dcterms:modified xsi:type="dcterms:W3CDTF">2025-02-25T21:41:00Z</dcterms:modified>
</cp:coreProperties>
</file>