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53" w:rsidRDefault="00DE0453" w:rsidP="00700BF3">
      <w:pPr>
        <w:spacing w:line="240" w:lineRule="atLeast"/>
        <w:jc w:val="center"/>
      </w:pPr>
    </w:p>
    <w:p w:rsidR="00700BF3" w:rsidRDefault="00700BF3" w:rsidP="00700BF3">
      <w:pPr>
        <w:spacing w:line="240" w:lineRule="atLeast"/>
        <w:jc w:val="center"/>
      </w:pPr>
      <w:r w:rsidRPr="00700BF3">
        <w:t>PART 337</w:t>
      </w:r>
    </w:p>
    <w:p w:rsidR="00F6674A" w:rsidRDefault="00F4018D" w:rsidP="00700BF3">
      <w:pPr>
        <w:spacing w:line="240" w:lineRule="atLeast"/>
        <w:jc w:val="center"/>
        <w:rPr>
          <w:szCs w:val="20"/>
        </w:rPr>
      </w:pPr>
      <w:r>
        <w:rPr>
          <w:szCs w:val="20"/>
        </w:rPr>
        <w:t xml:space="preserve">PHYSICAL PROTECTION OF CATEGORY 1 AND CATEGORY 2 </w:t>
      </w:r>
    </w:p>
    <w:p w:rsidR="00DE0453" w:rsidRDefault="00F4018D" w:rsidP="00700BF3">
      <w:pPr>
        <w:spacing w:line="240" w:lineRule="atLeast"/>
        <w:jc w:val="center"/>
        <w:rPr>
          <w:szCs w:val="20"/>
        </w:rPr>
      </w:pPr>
      <w:r>
        <w:rPr>
          <w:szCs w:val="20"/>
        </w:rPr>
        <w:t>QUA</w:t>
      </w:r>
      <w:r w:rsidR="00F6674A">
        <w:rPr>
          <w:szCs w:val="20"/>
        </w:rPr>
        <w:t>NT</w:t>
      </w:r>
      <w:bookmarkStart w:id="0" w:name="_GoBack"/>
      <w:bookmarkEnd w:id="0"/>
      <w:r>
        <w:rPr>
          <w:szCs w:val="20"/>
        </w:rPr>
        <w:t>ITIES OF RADIOACTIVE MATERIAL</w:t>
      </w:r>
    </w:p>
    <w:p w:rsidR="00C32E5E" w:rsidRPr="00700BF3" w:rsidRDefault="00C32E5E" w:rsidP="00700BF3">
      <w:pPr>
        <w:spacing w:line="240" w:lineRule="atLeast"/>
        <w:jc w:val="center"/>
        <w:rPr>
          <w:szCs w:val="20"/>
        </w:rPr>
      </w:pPr>
    </w:p>
    <w:sectPr w:rsidR="00C32E5E" w:rsidRPr="00700B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F3" w:rsidRDefault="00700BF3">
      <w:r>
        <w:separator/>
      </w:r>
    </w:p>
  </w:endnote>
  <w:endnote w:type="continuationSeparator" w:id="0">
    <w:p w:rsidR="00700BF3" w:rsidRDefault="0070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F3" w:rsidRDefault="00700BF3">
      <w:r>
        <w:separator/>
      </w:r>
    </w:p>
  </w:footnote>
  <w:footnote w:type="continuationSeparator" w:id="0">
    <w:p w:rsidR="00700BF3" w:rsidRDefault="00700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BF3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ED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E5E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45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18D"/>
    <w:rsid w:val="00F410DA"/>
    <w:rsid w:val="00F43DEE"/>
    <w:rsid w:val="00F44D59"/>
    <w:rsid w:val="00F46DB5"/>
    <w:rsid w:val="00F50CD3"/>
    <w:rsid w:val="00F51039"/>
    <w:rsid w:val="00F525F7"/>
    <w:rsid w:val="00F6674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B32BE-6841-400D-9C7E-4962350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6</cp:revision>
  <dcterms:created xsi:type="dcterms:W3CDTF">2015-09-17T15:04:00Z</dcterms:created>
  <dcterms:modified xsi:type="dcterms:W3CDTF">2015-09-30T21:44:00Z</dcterms:modified>
</cp:coreProperties>
</file>