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37F9" w14:textId="3F27B858" w:rsidR="00B5419C" w:rsidRDefault="00B5419C" w:rsidP="00B5419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76336E7" w14:textId="77777777" w:rsidR="00B5419C" w:rsidRDefault="00B5419C" w:rsidP="00F80E8F">
      <w:pPr>
        <w:widowControl w:val="0"/>
        <w:autoSpaceDE w:val="0"/>
        <w:autoSpaceDN w:val="0"/>
        <w:adjustRightInd w:val="0"/>
        <w:ind w:left="1440" w:hanging="1440"/>
      </w:pPr>
      <w:r>
        <w:t>334.10</w:t>
      </w:r>
      <w:r>
        <w:tab/>
        <w:t xml:space="preserve">Purpose and Scope </w:t>
      </w:r>
    </w:p>
    <w:p w14:paraId="643E27E3" w14:textId="77777777" w:rsidR="00B5419C" w:rsidRDefault="00B5419C" w:rsidP="00F80E8F">
      <w:pPr>
        <w:widowControl w:val="0"/>
        <w:autoSpaceDE w:val="0"/>
        <w:autoSpaceDN w:val="0"/>
        <w:adjustRightInd w:val="0"/>
        <w:ind w:left="1440" w:hanging="1440"/>
      </w:pPr>
      <w:r>
        <w:t>334.20</w:t>
      </w:r>
      <w:r>
        <w:tab/>
        <w:t xml:space="preserve">Definitions </w:t>
      </w:r>
    </w:p>
    <w:p w14:paraId="3F8D25DA" w14:textId="77777777" w:rsidR="00B5419C" w:rsidRDefault="00B5419C" w:rsidP="00F80E8F">
      <w:pPr>
        <w:widowControl w:val="0"/>
        <w:autoSpaceDE w:val="0"/>
        <w:autoSpaceDN w:val="0"/>
        <w:adjustRightInd w:val="0"/>
        <w:ind w:left="1440" w:hanging="1440"/>
      </w:pPr>
      <w:r>
        <w:t>334.30</w:t>
      </w:r>
      <w:r>
        <w:tab/>
        <w:t xml:space="preserve">Payment of Fees into the By-Product Material Safety Fund </w:t>
      </w:r>
    </w:p>
    <w:p w14:paraId="24F1F5BD" w14:textId="77777777" w:rsidR="00B5419C" w:rsidRDefault="00B5419C" w:rsidP="00F80E8F">
      <w:pPr>
        <w:widowControl w:val="0"/>
        <w:autoSpaceDE w:val="0"/>
        <w:autoSpaceDN w:val="0"/>
        <w:adjustRightInd w:val="0"/>
        <w:ind w:left="1440" w:hanging="1440"/>
      </w:pPr>
      <w:r>
        <w:t>334.40</w:t>
      </w:r>
      <w:r>
        <w:tab/>
        <w:t xml:space="preserve">Reimbursement of Fees from the By-Product Material Safety Fund </w:t>
      </w:r>
    </w:p>
    <w:sectPr w:rsidR="00B5419C" w:rsidSect="00B541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19C"/>
    <w:rsid w:val="003F5616"/>
    <w:rsid w:val="005562DB"/>
    <w:rsid w:val="00933C1A"/>
    <w:rsid w:val="00AF32A6"/>
    <w:rsid w:val="00B5419C"/>
    <w:rsid w:val="00F80E8F"/>
    <w:rsid w:val="00F9101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10B760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5</cp:revision>
  <dcterms:created xsi:type="dcterms:W3CDTF">2012-06-21T18:26:00Z</dcterms:created>
  <dcterms:modified xsi:type="dcterms:W3CDTF">2025-02-21T17:31:00Z</dcterms:modified>
</cp:coreProperties>
</file>