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3B" w:rsidRDefault="000C243B" w:rsidP="00462965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462965" w:rsidRPr="00BB11CF" w:rsidRDefault="00462965" w:rsidP="00462965">
      <w:pPr>
        <w:jc w:val="center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SUBPART A:  K-3 CLASS SIZE REDUCTION GRANTS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Section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565.10</w:t>
      </w:r>
      <w:r w:rsidRPr="00BB11CF">
        <w:rPr>
          <w:rFonts w:ascii="Times New Roman" w:hAnsi="Times New Roman"/>
          <w:szCs w:val="24"/>
        </w:rPr>
        <w:tab/>
      </w:r>
      <w:r w:rsidRPr="00BB11CF">
        <w:rPr>
          <w:rFonts w:ascii="Times New Roman" w:hAnsi="Times New Roman"/>
          <w:szCs w:val="24"/>
        </w:rPr>
        <w:tab/>
        <w:t>Purpose and Applicability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565.20</w:t>
      </w:r>
      <w:r w:rsidRPr="00BB11CF">
        <w:rPr>
          <w:rFonts w:ascii="Times New Roman" w:hAnsi="Times New Roman"/>
          <w:szCs w:val="24"/>
        </w:rPr>
        <w:tab/>
      </w:r>
      <w:r w:rsidRPr="00BB11CF">
        <w:rPr>
          <w:rFonts w:ascii="Times New Roman" w:hAnsi="Times New Roman"/>
          <w:szCs w:val="24"/>
        </w:rPr>
        <w:tab/>
        <w:t>Eligible Applicants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565.30</w:t>
      </w:r>
      <w:r w:rsidRPr="00BB11CF">
        <w:rPr>
          <w:rFonts w:ascii="Times New Roman" w:hAnsi="Times New Roman"/>
          <w:szCs w:val="24"/>
        </w:rPr>
        <w:tab/>
      </w:r>
      <w:r w:rsidRPr="00BB11CF">
        <w:rPr>
          <w:rFonts w:ascii="Times New Roman" w:hAnsi="Times New Roman"/>
          <w:szCs w:val="24"/>
        </w:rPr>
        <w:tab/>
        <w:t>Program Specifications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565.40</w:t>
      </w:r>
      <w:r w:rsidRPr="00BB11CF">
        <w:rPr>
          <w:rFonts w:ascii="Times New Roman" w:hAnsi="Times New Roman"/>
          <w:szCs w:val="24"/>
        </w:rPr>
        <w:tab/>
      </w:r>
      <w:r w:rsidRPr="00BB11CF">
        <w:rPr>
          <w:rFonts w:ascii="Times New Roman" w:hAnsi="Times New Roman"/>
          <w:szCs w:val="24"/>
        </w:rPr>
        <w:tab/>
        <w:t>Application Procedure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565.50</w:t>
      </w:r>
      <w:r w:rsidRPr="00BB11CF">
        <w:rPr>
          <w:rFonts w:ascii="Times New Roman" w:hAnsi="Times New Roman"/>
          <w:szCs w:val="24"/>
        </w:rPr>
        <w:tab/>
      </w:r>
      <w:r w:rsidRPr="00BB11CF">
        <w:rPr>
          <w:rFonts w:ascii="Times New Roman" w:hAnsi="Times New Roman"/>
          <w:szCs w:val="24"/>
        </w:rPr>
        <w:tab/>
        <w:t xml:space="preserve">Criteria for the Review of Initial </w:t>
      </w:r>
      <w:r w:rsidR="00512ACA">
        <w:rPr>
          <w:rFonts w:ascii="Times New Roman" w:hAnsi="Times New Roman"/>
          <w:szCs w:val="24"/>
        </w:rPr>
        <w:t>Applications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565.60</w:t>
      </w:r>
      <w:r w:rsidRPr="00BB11CF">
        <w:rPr>
          <w:rFonts w:ascii="Times New Roman" w:hAnsi="Times New Roman"/>
          <w:szCs w:val="24"/>
        </w:rPr>
        <w:tab/>
      </w:r>
      <w:r w:rsidRPr="00BB11CF">
        <w:rPr>
          <w:rFonts w:ascii="Times New Roman" w:hAnsi="Times New Roman"/>
          <w:szCs w:val="24"/>
        </w:rPr>
        <w:tab/>
        <w:t>Allocation of Funds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</w:p>
    <w:p w:rsidR="00462965" w:rsidRPr="00BB11CF" w:rsidRDefault="00462965" w:rsidP="00462965">
      <w:pPr>
        <w:ind w:left="1440" w:hanging="720"/>
        <w:jc w:val="center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SUBPART B:  K-3 CLASS SIZE REDUCTION PILOT PROGRAM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Section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565.110</w:t>
      </w:r>
      <w:r w:rsidRPr="00BB11CF">
        <w:rPr>
          <w:rFonts w:ascii="Times New Roman" w:hAnsi="Times New Roman"/>
          <w:szCs w:val="24"/>
        </w:rPr>
        <w:tab/>
        <w:t>Purpose and Applicability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565.120</w:t>
      </w:r>
      <w:r w:rsidRPr="00BB11CF">
        <w:rPr>
          <w:rFonts w:ascii="Times New Roman" w:hAnsi="Times New Roman"/>
          <w:szCs w:val="24"/>
        </w:rPr>
        <w:tab/>
        <w:t>Eligible Applicants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565.130</w:t>
      </w:r>
      <w:r w:rsidRPr="00BB11CF">
        <w:rPr>
          <w:rFonts w:ascii="Times New Roman" w:hAnsi="Times New Roman"/>
          <w:szCs w:val="24"/>
        </w:rPr>
        <w:tab/>
        <w:t>Program Specifications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565.140</w:t>
      </w:r>
      <w:r w:rsidRPr="00BB11CF">
        <w:rPr>
          <w:rFonts w:ascii="Times New Roman" w:hAnsi="Times New Roman"/>
          <w:szCs w:val="24"/>
        </w:rPr>
        <w:tab/>
        <w:t>Application Procedure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565.150</w:t>
      </w:r>
      <w:r w:rsidRPr="00BB11CF">
        <w:rPr>
          <w:rFonts w:ascii="Times New Roman" w:hAnsi="Times New Roman"/>
          <w:szCs w:val="24"/>
        </w:rPr>
        <w:tab/>
        <w:t xml:space="preserve">Criteria for the Review of Initial </w:t>
      </w:r>
      <w:r w:rsidR="00512ACA">
        <w:rPr>
          <w:rFonts w:ascii="Times New Roman" w:hAnsi="Times New Roman"/>
          <w:szCs w:val="24"/>
        </w:rPr>
        <w:t>Applications</w:t>
      </w:r>
    </w:p>
    <w:p w:rsidR="00462965" w:rsidRPr="00BB11CF" w:rsidRDefault="00462965" w:rsidP="00462965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565.160</w:t>
      </w:r>
      <w:r w:rsidRPr="00BB11CF">
        <w:rPr>
          <w:rFonts w:ascii="Times New Roman" w:hAnsi="Times New Roman"/>
          <w:szCs w:val="24"/>
        </w:rPr>
        <w:tab/>
        <w:t>Allocation of Funds</w:t>
      </w:r>
    </w:p>
    <w:sectPr w:rsidR="00462965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72" w:rsidRDefault="000974E3">
      <w:r>
        <w:separator/>
      </w:r>
    </w:p>
  </w:endnote>
  <w:endnote w:type="continuationSeparator" w:id="0">
    <w:p w:rsidR="00C66A72" w:rsidRDefault="000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72" w:rsidRDefault="000974E3">
      <w:r>
        <w:separator/>
      </w:r>
    </w:p>
  </w:footnote>
  <w:footnote w:type="continuationSeparator" w:id="0">
    <w:p w:rsidR="00C66A72" w:rsidRDefault="000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74E3"/>
    <w:rsid w:val="000C243B"/>
    <w:rsid w:val="000C2E37"/>
    <w:rsid w:val="000D225F"/>
    <w:rsid w:val="000E1BA6"/>
    <w:rsid w:val="0010517C"/>
    <w:rsid w:val="001327E2"/>
    <w:rsid w:val="00195E31"/>
    <w:rsid w:val="001C7D95"/>
    <w:rsid w:val="001E3074"/>
    <w:rsid w:val="00225354"/>
    <w:rsid w:val="002462D9"/>
    <w:rsid w:val="002524EC"/>
    <w:rsid w:val="002551D5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2965"/>
    <w:rsid w:val="00490E19"/>
    <w:rsid w:val="004D73D3"/>
    <w:rsid w:val="005001C5"/>
    <w:rsid w:val="00512ACA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4E8F"/>
    <w:rsid w:val="00C4537A"/>
    <w:rsid w:val="00C66A72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6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6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Dotts, Joyce M.</cp:lastModifiedBy>
  <cp:revision>2</cp:revision>
  <dcterms:created xsi:type="dcterms:W3CDTF">2013-05-09T14:39:00Z</dcterms:created>
  <dcterms:modified xsi:type="dcterms:W3CDTF">2013-05-09T14:39:00Z</dcterms:modified>
</cp:coreProperties>
</file>