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2680" w14:textId="77777777" w:rsidR="00D63A7B" w:rsidRPr="007C099D" w:rsidRDefault="00D63A7B" w:rsidP="007B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5B6A5" w14:textId="77777777" w:rsidR="00D63A7B" w:rsidRPr="007C099D" w:rsidRDefault="00D63A7B" w:rsidP="007B3E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7C099D">
        <w:rPr>
          <w:rFonts w:ascii="Times New Roman" w:hAnsi="Times New Roman" w:cs="Times New Roman"/>
          <w:b/>
          <w:bCs/>
          <w:sz w:val="24"/>
          <w:szCs w:val="24"/>
        </w:rPr>
        <w:t>1590.170  Grant</w:t>
      </w:r>
      <w:proofErr w:type="gramEnd"/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 Disbursements</w:t>
      </w:r>
    </w:p>
    <w:p w14:paraId="4A8CAFFB" w14:textId="77777777" w:rsidR="00D63A7B" w:rsidRPr="007C099D" w:rsidRDefault="00D63A7B" w:rsidP="007B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81A6F" w14:textId="77777777" w:rsidR="00D63A7B" w:rsidRPr="00D63A7B" w:rsidRDefault="00D63A7B" w:rsidP="007B3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A7B">
        <w:rPr>
          <w:rFonts w:ascii="Times New Roman" w:hAnsi="Times New Roman" w:cs="Times New Roman"/>
          <w:sz w:val="24"/>
          <w:szCs w:val="24"/>
        </w:rPr>
        <w:t xml:space="preserve">Disbursement of grant funds from </w:t>
      </w:r>
      <w:proofErr w:type="spellStart"/>
      <w:r w:rsidRPr="00D63A7B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D63A7B">
        <w:rPr>
          <w:rFonts w:ascii="Times New Roman" w:hAnsi="Times New Roman" w:cs="Times New Roman"/>
          <w:sz w:val="24"/>
          <w:szCs w:val="24"/>
        </w:rPr>
        <w:t xml:space="preserve"> will be made in accordance with a schedule included in the grant agreement. </w:t>
      </w:r>
      <w:proofErr w:type="spellStart"/>
      <w:r w:rsidRPr="00D63A7B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D63A7B">
        <w:rPr>
          <w:rFonts w:ascii="Times New Roman" w:hAnsi="Times New Roman" w:cs="Times New Roman"/>
          <w:sz w:val="24"/>
          <w:szCs w:val="24"/>
        </w:rPr>
        <w:t xml:space="preserve"> will disburse funds based on the grantee making satisfactory progress to implement grant activities.</w:t>
      </w:r>
    </w:p>
    <w:sectPr w:rsidR="00D63A7B" w:rsidRPr="00D63A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3D87" w14:textId="77777777" w:rsidR="00B13BE5" w:rsidRDefault="00B13BE5">
      <w:r>
        <w:separator/>
      </w:r>
    </w:p>
  </w:endnote>
  <w:endnote w:type="continuationSeparator" w:id="0">
    <w:p w14:paraId="5FE55C99" w14:textId="77777777" w:rsidR="00B13BE5" w:rsidRDefault="00B1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77B5" w14:textId="77777777" w:rsidR="00B13BE5" w:rsidRDefault="00B13BE5">
      <w:r>
        <w:separator/>
      </w:r>
    </w:p>
  </w:footnote>
  <w:footnote w:type="continuationSeparator" w:id="0">
    <w:p w14:paraId="55331DAB" w14:textId="77777777" w:rsidR="00B13BE5" w:rsidRDefault="00B13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E32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BE5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A7B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0025A"/>
  <w15:chartTrackingRefBased/>
  <w15:docId w15:val="{C02AC4FB-E2F1-44F1-9477-3F02363F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A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2023-05-23T14:39:00Z</dcterms:created>
  <dcterms:modified xsi:type="dcterms:W3CDTF">2024-03-01T14:46:00Z</dcterms:modified>
</cp:coreProperties>
</file>