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BD" w:rsidRDefault="007E34BD" w:rsidP="00470F89"/>
    <w:p w:rsidR="007E34BD" w:rsidRPr="00D55B37" w:rsidRDefault="007E34BD">
      <w:pPr>
        <w:pStyle w:val="JCARMainSourceNote"/>
      </w:pPr>
      <w:r>
        <w:t>SOURCE:  Adopted</w:t>
      </w:r>
      <w:r w:rsidRPr="00D55B37">
        <w:t xml:space="preserve"> at </w:t>
      </w:r>
      <w:r w:rsidR="00DE4B93">
        <w:t>38</w:t>
      </w:r>
      <w:r w:rsidRPr="00D55B37">
        <w:t xml:space="preserve"> Ill. Reg. </w:t>
      </w:r>
      <w:r w:rsidR="002B25FD">
        <w:t>2879</w:t>
      </w:r>
      <w:r w:rsidRPr="00D55B37">
        <w:t xml:space="preserve">, effective </w:t>
      </w:r>
      <w:bookmarkStart w:id="0" w:name="_GoBack"/>
      <w:r w:rsidR="002B25FD">
        <w:t>January 10, 2014</w:t>
      </w:r>
      <w:bookmarkEnd w:id="0"/>
      <w:r>
        <w:t>.</w:t>
      </w:r>
    </w:p>
    <w:sectPr w:rsidR="007E34BD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89" w:rsidRDefault="00470F89">
      <w:r>
        <w:separator/>
      </w:r>
    </w:p>
  </w:endnote>
  <w:endnote w:type="continuationSeparator" w:id="0">
    <w:p w:rsidR="00470F89" w:rsidRDefault="0047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89" w:rsidRDefault="00470F89">
      <w:r>
        <w:separator/>
      </w:r>
    </w:p>
  </w:footnote>
  <w:footnote w:type="continuationSeparator" w:id="0">
    <w:p w:rsidR="00470F89" w:rsidRDefault="00470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8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5FD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F89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34B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4B93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BCC708-4332-4D0D-A266-216D1E5E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4</cp:revision>
  <dcterms:created xsi:type="dcterms:W3CDTF">2013-05-14T15:46:00Z</dcterms:created>
  <dcterms:modified xsi:type="dcterms:W3CDTF">2014-01-21T16:43:00Z</dcterms:modified>
</cp:coreProperties>
</file>