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165" w:rsidRDefault="004A2165" w:rsidP="004A2165">
      <w:pPr>
        <w:widowControl w:val="0"/>
        <w:autoSpaceDE w:val="0"/>
        <w:autoSpaceDN w:val="0"/>
        <w:adjustRightInd w:val="0"/>
      </w:pPr>
      <w:bookmarkStart w:id="0" w:name="_GoBack"/>
      <w:bookmarkEnd w:id="0"/>
    </w:p>
    <w:p w:rsidR="004A2165" w:rsidRDefault="004A2165" w:rsidP="004A2165">
      <w:pPr>
        <w:widowControl w:val="0"/>
        <w:autoSpaceDE w:val="0"/>
        <w:autoSpaceDN w:val="0"/>
        <w:adjustRightInd w:val="0"/>
      </w:pPr>
      <w:r>
        <w:rPr>
          <w:b/>
          <w:bCs/>
        </w:rPr>
        <w:t>Section 500.80  Department Review Procedures</w:t>
      </w:r>
      <w:r>
        <w:t xml:space="preserve"> </w:t>
      </w:r>
    </w:p>
    <w:p w:rsidR="004A2165" w:rsidRDefault="004A2165" w:rsidP="004A2165">
      <w:pPr>
        <w:widowControl w:val="0"/>
        <w:autoSpaceDE w:val="0"/>
        <w:autoSpaceDN w:val="0"/>
        <w:adjustRightInd w:val="0"/>
      </w:pPr>
    </w:p>
    <w:p w:rsidR="004A2165" w:rsidRDefault="004A2165" w:rsidP="004A2165">
      <w:pPr>
        <w:widowControl w:val="0"/>
        <w:autoSpaceDE w:val="0"/>
        <w:autoSpaceDN w:val="0"/>
        <w:adjustRightInd w:val="0"/>
      </w:pPr>
      <w:r>
        <w:t xml:space="preserve">The Application shall be reviewed by the Department and the Director may, in his discretion, obtain the assistance of other persons and entities either within or outside State government to assist in this review procedure. Such assistance may include professional consultants, such as accountants, architects, attorneys, engineers, planners, etc., applying ordinary professional standards to such review to the extent the Department, pursuant to its administrative abilities, is lacking professional and technical services required to assess feasibility, adequacy, sufficiency and other relevant factors contained in the Application. </w:t>
      </w:r>
    </w:p>
    <w:p w:rsidR="004A2165" w:rsidRDefault="004A2165" w:rsidP="004A2165">
      <w:pPr>
        <w:widowControl w:val="0"/>
        <w:autoSpaceDE w:val="0"/>
        <w:autoSpaceDN w:val="0"/>
        <w:adjustRightInd w:val="0"/>
      </w:pPr>
    </w:p>
    <w:p w:rsidR="004A2165" w:rsidRDefault="004A2165" w:rsidP="004A2165">
      <w:pPr>
        <w:widowControl w:val="0"/>
        <w:autoSpaceDE w:val="0"/>
        <w:autoSpaceDN w:val="0"/>
        <w:adjustRightInd w:val="0"/>
        <w:ind w:left="1440" w:hanging="720"/>
      </w:pPr>
      <w:r>
        <w:t xml:space="preserve">(Source:  Amended at 11 Ill. Reg. 10212, effective May 19, 1987) </w:t>
      </w:r>
    </w:p>
    <w:sectPr w:rsidR="004A2165" w:rsidSect="004A216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A2165"/>
    <w:rsid w:val="004A2165"/>
    <w:rsid w:val="005C3366"/>
    <w:rsid w:val="007845BA"/>
    <w:rsid w:val="00D15128"/>
    <w:rsid w:val="00F95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2012-06-21T22:16:00Z</dcterms:created>
  <dcterms:modified xsi:type="dcterms:W3CDTF">2012-06-21T22:16:00Z</dcterms:modified>
</cp:coreProperties>
</file>