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122A" w14:textId="71825B2A" w:rsidR="00914D8F" w:rsidRDefault="00484131" w:rsidP="00914D8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914D8F">
        <w:rPr>
          <w:b/>
          <w:bCs/>
        </w:rPr>
        <w:lastRenderedPageBreak/>
        <w:t>Section 400.APPENDIX A   Charitable Organization Forms</w:t>
      </w:r>
      <w:r w:rsidR="00914D8F">
        <w:t xml:space="preserve"> </w:t>
      </w:r>
      <w:r w:rsidR="001803BF" w:rsidRPr="001803BF">
        <w:rPr>
          <w:b/>
          <w:bCs/>
        </w:rPr>
        <w:t>(Repealed)</w:t>
      </w:r>
    </w:p>
    <w:p w14:paraId="7EA3B743" w14:textId="77777777" w:rsidR="00914D8F" w:rsidRDefault="00914D8F" w:rsidP="00914D8F">
      <w:pPr>
        <w:widowControl w:val="0"/>
        <w:autoSpaceDE w:val="0"/>
        <w:autoSpaceDN w:val="0"/>
        <w:adjustRightInd w:val="0"/>
      </w:pPr>
    </w:p>
    <w:p w14:paraId="69BA75A8" w14:textId="7D76D481" w:rsidR="00914D8F" w:rsidRDefault="00914D8F" w:rsidP="00914D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400.ILLUSTRATION B </w:t>
      </w:r>
      <w:r w:rsidR="0089383C">
        <w:rPr>
          <w:b/>
          <w:bCs/>
        </w:rPr>
        <w:t xml:space="preserve"> </w:t>
      </w:r>
      <w:r>
        <w:rPr>
          <w:b/>
          <w:bCs/>
        </w:rPr>
        <w:t xml:space="preserve"> Financial Information Form</w:t>
      </w:r>
      <w:r w:rsidRPr="001803BF">
        <w:rPr>
          <w:b/>
          <w:bCs/>
        </w:rPr>
        <w:t xml:space="preserve"> </w:t>
      </w:r>
      <w:r w:rsidR="001803BF" w:rsidRPr="001803BF">
        <w:rPr>
          <w:b/>
          <w:bCs/>
        </w:rPr>
        <w:t>(Repealed)</w:t>
      </w:r>
    </w:p>
    <w:p w14:paraId="4F4E0C27" w14:textId="77777777" w:rsidR="00914D8F" w:rsidRPr="009F350A" w:rsidRDefault="00914D8F" w:rsidP="00914D8F"/>
    <w:p w14:paraId="003516DA" w14:textId="52813C5E" w:rsidR="00A57CB2" w:rsidRDefault="001803BF" w:rsidP="00914D8F">
      <w:pPr>
        <w:widowControl w:val="0"/>
        <w:autoSpaceDE w:val="0"/>
        <w:autoSpaceDN w:val="0"/>
        <w:adjustRightInd w:val="0"/>
        <w:ind w:left="1440" w:hanging="720"/>
      </w:pPr>
      <w:r w:rsidRPr="00524821">
        <w:t xml:space="preserve">(Source:  </w:t>
      </w:r>
      <w:r w:rsidR="00266FC7"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5B165E">
        <w:t>16061</w:t>
      </w:r>
      <w:r w:rsidRPr="00524821">
        <w:t xml:space="preserve">, effective </w:t>
      </w:r>
      <w:r w:rsidR="005B165E">
        <w:t>October 29, 2024</w:t>
      </w:r>
      <w:r w:rsidRPr="00524821">
        <w:t>)</w:t>
      </w:r>
    </w:p>
    <w:sectPr w:rsidR="00A57CB2" w:rsidSect="00914D8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1803BF"/>
    <w:rsid w:val="001F64FA"/>
    <w:rsid w:val="00246B79"/>
    <w:rsid w:val="00266FC7"/>
    <w:rsid w:val="00484131"/>
    <w:rsid w:val="005741CF"/>
    <w:rsid w:val="005B165E"/>
    <w:rsid w:val="0089383C"/>
    <w:rsid w:val="00914D8F"/>
    <w:rsid w:val="009F350A"/>
    <w:rsid w:val="00A57CB2"/>
    <w:rsid w:val="00B53E92"/>
    <w:rsid w:val="00CA0683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18FC8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D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91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4</cp:revision>
  <dcterms:created xsi:type="dcterms:W3CDTF">2024-10-04T14:00:00Z</dcterms:created>
  <dcterms:modified xsi:type="dcterms:W3CDTF">2024-11-14T19:40:00Z</dcterms:modified>
</cp:coreProperties>
</file>