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ABC0" w14:textId="77777777" w:rsidR="00CF52B2" w:rsidRDefault="00CF52B2" w:rsidP="00CF52B2">
      <w:pPr>
        <w:widowControl w:val="0"/>
        <w:autoSpaceDE w:val="0"/>
        <w:autoSpaceDN w:val="0"/>
        <w:adjustRightInd w:val="0"/>
      </w:pPr>
    </w:p>
    <w:p w14:paraId="4065C722" w14:textId="77777777" w:rsidR="00CF52B2" w:rsidRDefault="00CF52B2" w:rsidP="00CF52B2">
      <w:pPr>
        <w:widowControl w:val="0"/>
        <w:autoSpaceDE w:val="0"/>
        <w:autoSpaceDN w:val="0"/>
        <w:adjustRightInd w:val="0"/>
      </w:pPr>
      <w:r>
        <w:rPr>
          <w:b/>
          <w:bCs/>
        </w:rPr>
        <w:t>Section 1700.110  Continuances</w:t>
      </w:r>
      <w:r>
        <w:t xml:space="preserve"> </w:t>
      </w:r>
    </w:p>
    <w:p w14:paraId="1B9529C9" w14:textId="77777777" w:rsidR="00CF52B2" w:rsidRDefault="00CF52B2" w:rsidP="00CF52B2">
      <w:pPr>
        <w:widowControl w:val="0"/>
        <w:autoSpaceDE w:val="0"/>
        <w:autoSpaceDN w:val="0"/>
        <w:adjustRightInd w:val="0"/>
      </w:pPr>
    </w:p>
    <w:p w14:paraId="4470D3F8" w14:textId="25C9B9C1" w:rsidR="00CF52B2" w:rsidRPr="00A15179" w:rsidRDefault="00CF52B2" w:rsidP="00CF52B2">
      <w:pPr>
        <w:widowControl w:val="0"/>
        <w:autoSpaceDE w:val="0"/>
        <w:autoSpaceDN w:val="0"/>
        <w:adjustRightInd w:val="0"/>
      </w:pPr>
      <w:r>
        <w:t xml:space="preserve">The hearing may, at any time, be postponed or continued, after due cause shown such as the unavailability of a witness, party, or party's counsel, by the </w:t>
      </w:r>
      <w:r w:rsidR="00A15179">
        <w:t>Administrative Law Judge</w:t>
      </w:r>
      <w:r>
        <w:t xml:space="preserve"> before which it is scheduled, upon </w:t>
      </w:r>
      <w:r w:rsidR="00DF1BD2">
        <w:t>the ALJ's</w:t>
      </w:r>
      <w:r w:rsidR="007F3299">
        <w:t xml:space="preserve"> </w:t>
      </w:r>
      <w:r>
        <w:t>own motion or upon motion of any party to the proceeding.  Notice of any motion for postponement or continuance shall be given to all parties to the hearing at least 48 hours prior to the scheduled date and time of the hearing.  Where a witness, party or counsel becomes unavailable within 48 hours before a scheduled hearing due to accident, illness, death in the family, conflicting court schedule or other emergency situation</w:t>
      </w:r>
      <w:r w:rsidR="00A15179">
        <w:t xml:space="preserve"> beyond the person's control</w:t>
      </w:r>
      <w:r>
        <w:t xml:space="preserve">, notice shall be given as soon as possible after the event which justifies continuance. </w:t>
      </w:r>
      <w:r w:rsidR="00A15179">
        <w:t xml:space="preserve"> </w:t>
      </w:r>
      <w:r w:rsidR="00A15179" w:rsidRPr="00A15179">
        <w:t>All parties involved in a hearing shall attempt to avoid undue delay caused by repetitive postponements or continuances so that the subject matter of the hearing may be resolved expeditiously.</w:t>
      </w:r>
    </w:p>
    <w:p w14:paraId="3780A3AA" w14:textId="77777777" w:rsidR="009B63AB" w:rsidRDefault="009B63AB" w:rsidP="009B63AB">
      <w:pPr>
        <w:widowControl w:val="0"/>
        <w:autoSpaceDE w:val="0"/>
        <w:autoSpaceDN w:val="0"/>
        <w:adjustRightInd w:val="0"/>
      </w:pPr>
    </w:p>
    <w:p w14:paraId="5D13910A" w14:textId="666B18F8" w:rsidR="009B63AB" w:rsidRDefault="00A15179" w:rsidP="009B63AB">
      <w:pPr>
        <w:widowControl w:val="0"/>
        <w:autoSpaceDE w:val="0"/>
        <w:autoSpaceDN w:val="0"/>
        <w:adjustRightInd w:val="0"/>
        <w:ind w:left="1440" w:hanging="720"/>
      </w:pPr>
      <w:r>
        <w:t>(Source:  Amended at 4</w:t>
      </w:r>
      <w:r w:rsidR="004F7166">
        <w:t>7</w:t>
      </w:r>
      <w:r>
        <w:t xml:space="preserve"> Ill. Reg. </w:t>
      </w:r>
      <w:r w:rsidR="00A47BC6">
        <w:t>13886</w:t>
      </w:r>
      <w:r>
        <w:t xml:space="preserve">, effective </w:t>
      </w:r>
      <w:r w:rsidR="00A47BC6">
        <w:t>September 18, 2023</w:t>
      </w:r>
      <w:r>
        <w:t>)</w:t>
      </w:r>
    </w:p>
    <w:sectPr w:rsidR="009B63AB" w:rsidSect="00CF52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F52B2"/>
    <w:rsid w:val="001678D1"/>
    <w:rsid w:val="002C4979"/>
    <w:rsid w:val="00383AA0"/>
    <w:rsid w:val="003F4338"/>
    <w:rsid w:val="00407C38"/>
    <w:rsid w:val="004F7166"/>
    <w:rsid w:val="00670367"/>
    <w:rsid w:val="007F3299"/>
    <w:rsid w:val="00912760"/>
    <w:rsid w:val="009B63AB"/>
    <w:rsid w:val="00A15179"/>
    <w:rsid w:val="00A47BC6"/>
    <w:rsid w:val="00B11A89"/>
    <w:rsid w:val="00CF52B2"/>
    <w:rsid w:val="00DF1BD2"/>
    <w:rsid w:val="00E502D5"/>
    <w:rsid w:val="00F8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4DE699"/>
  <w15:docId w15:val="{08960E62-5746-4E1C-A2F8-D720A1B3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0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Shipley, Melissa A.</cp:lastModifiedBy>
  <cp:revision>3</cp:revision>
  <dcterms:created xsi:type="dcterms:W3CDTF">2023-08-30T18:13:00Z</dcterms:created>
  <dcterms:modified xsi:type="dcterms:W3CDTF">2023-09-28T23:48:00Z</dcterms:modified>
</cp:coreProperties>
</file>