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455" w:rsidRDefault="00445455" w:rsidP="00445455">
      <w:pPr>
        <w:widowControl w:val="0"/>
        <w:autoSpaceDE w:val="0"/>
        <w:autoSpaceDN w:val="0"/>
        <w:adjustRightInd w:val="0"/>
      </w:pPr>
      <w:bookmarkStart w:id="0" w:name="_GoBack"/>
      <w:bookmarkEnd w:id="0"/>
    </w:p>
    <w:p w:rsidR="00445455" w:rsidRDefault="00445455" w:rsidP="00445455">
      <w:pPr>
        <w:widowControl w:val="0"/>
        <w:autoSpaceDE w:val="0"/>
        <w:autoSpaceDN w:val="0"/>
        <w:adjustRightInd w:val="0"/>
      </w:pPr>
      <w:r>
        <w:rPr>
          <w:b/>
          <w:bCs/>
        </w:rPr>
        <w:t>Section 1415.140  Number of Starters</w:t>
      </w:r>
      <w:r>
        <w:t xml:space="preserve"> </w:t>
      </w:r>
    </w:p>
    <w:p w:rsidR="00445455" w:rsidRDefault="00445455" w:rsidP="00445455">
      <w:pPr>
        <w:widowControl w:val="0"/>
        <w:autoSpaceDE w:val="0"/>
        <w:autoSpaceDN w:val="0"/>
        <w:adjustRightInd w:val="0"/>
      </w:pPr>
    </w:p>
    <w:p w:rsidR="00445455" w:rsidRDefault="00445455" w:rsidP="00445455">
      <w:pPr>
        <w:widowControl w:val="0"/>
        <w:autoSpaceDE w:val="0"/>
        <w:autoSpaceDN w:val="0"/>
        <w:adjustRightInd w:val="0"/>
      </w:pPr>
      <w:r>
        <w:t xml:space="preserve">The number of starters in overnight races shall be limited by the width of the track at the starting post, the maximum number to be determined by the stewards. The number of starters in such overnight races, except handicaps, shall be reduced to the proper number by lot, or by division (also by lot) of the race, at the option of the operator. The division of overnight handicaps shall be made by the racing secretary in his entire discretion. </w:t>
      </w:r>
    </w:p>
    <w:sectPr w:rsidR="00445455" w:rsidSect="0044545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5455"/>
    <w:rsid w:val="000A06A9"/>
    <w:rsid w:val="00172DA9"/>
    <w:rsid w:val="00445455"/>
    <w:rsid w:val="00625B26"/>
    <w:rsid w:val="00D8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1415</vt:lpstr>
    </vt:vector>
  </TitlesOfParts>
  <Company>State of Illinois</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1415</dc:title>
  <dc:subject/>
  <dc:creator>ThomasVD</dc:creator>
  <cp:keywords/>
  <dc:description/>
  <cp:lastModifiedBy>Roberts, John</cp:lastModifiedBy>
  <cp:revision>3</cp:revision>
  <dcterms:created xsi:type="dcterms:W3CDTF">2012-06-21T21:36:00Z</dcterms:created>
  <dcterms:modified xsi:type="dcterms:W3CDTF">2012-06-21T21:36:00Z</dcterms:modified>
</cp:coreProperties>
</file>