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7E7" w:rsidRDefault="003047E7" w:rsidP="003047E7">
      <w:pPr>
        <w:widowControl w:val="0"/>
        <w:autoSpaceDE w:val="0"/>
        <w:autoSpaceDN w:val="0"/>
        <w:adjustRightInd w:val="0"/>
      </w:pPr>
    </w:p>
    <w:p w:rsidR="003047E7" w:rsidRPr="00410A75" w:rsidRDefault="003047E7" w:rsidP="003047E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1411.120  Leaving Operating Track</w:t>
      </w:r>
      <w:r>
        <w:t xml:space="preserve"> </w:t>
      </w:r>
      <w:r w:rsidR="00410A75" w:rsidRPr="00410A75">
        <w:rPr>
          <w:b/>
        </w:rPr>
        <w:t>(Repealed)</w:t>
      </w:r>
    </w:p>
    <w:p w:rsidR="003047E7" w:rsidRDefault="003047E7" w:rsidP="003047E7">
      <w:pPr>
        <w:widowControl w:val="0"/>
        <w:autoSpaceDE w:val="0"/>
        <w:autoSpaceDN w:val="0"/>
        <w:adjustRightInd w:val="0"/>
      </w:pPr>
    </w:p>
    <w:p w:rsidR="003047E7" w:rsidRDefault="00410A75" w:rsidP="003047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276D53">
        <w:t>11572</w:t>
      </w:r>
      <w:r>
        <w:t xml:space="preserve">, effective </w:t>
      </w:r>
      <w:bookmarkStart w:id="0" w:name="_GoBack"/>
      <w:r w:rsidR="00276D53">
        <w:t>September 1, 2017</w:t>
      </w:r>
      <w:bookmarkEnd w:id="0"/>
      <w:r>
        <w:t>)</w:t>
      </w:r>
    </w:p>
    <w:sectPr w:rsidR="003047E7" w:rsidSect="003047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7E7"/>
    <w:rsid w:val="0012677B"/>
    <w:rsid w:val="001678D1"/>
    <w:rsid w:val="00276D53"/>
    <w:rsid w:val="003047E7"/>
    <w:rsid w:val="00410A75"/>
    <w:rsid w:val="009D68C7"/>
    <w:rsid w:val="00A4253E"/>
    <w:rsid w:val="00E81302"/>
    <w:rsid w:val="00FB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01B51C-4004-418B-8CA5-10E885B5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Lane, Arlene L.</cp:lastModifiedBy>
  <cp:revision>3</cp:revision>
  <dcterms:created xsi:type="dcterms:W3CDTF">2017-08-02T16:20:00Z</dcterms:created>
  <dcterms:modified xsi:type="dcterms:W3CDTF">2017-09-13T13:36:00Z</dcterms:modified>
</cp:coreProperties>
</file>