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A8" w:rsidRDefault="00F60EA8" w:rsidP="00F60EA8">
      <w:pPr>
        <w:widowControl w:val="0"/>
        <w:autoSpaceDE w:val="0"/>
        <w:autoSpaceDN w:val="0"/>
        <w:adjustRightInd w:val="0"/>
      </w:pPr>
      <w:bookmarkStart w:id="0" w:name="_GoBack"/>
      <w:bookmarkEnd w:id="0"/>
    </w:p>
    <w:p w:rsidR="00F60EA8" w:rsidRDefault="00F60EA8" w:rsidP="00F60EA8">
      <w:pPr>
        <w:widowControl w:val="0"/>
        <w:autoSpaceDE w:val="0"/>
        <w:autoSpaceDN w:val="0"/>
        <w:adjustRightInd w:val="0"/>
      </w:pPr>
      <w:r>
        <w:rPr>
          <w:b/>
          <w:bCs/>
        </w:rPr>
        <w:t>Section 1402.140  May Fill Vacancies</w:t>
      </w:r>
      <w:r>
        <w:t xml:space="preserve"> </w:t>
      </w:r>
    </w:p>
    <w:p w:rsidR="00F60EA8" w:rsidRDefault="00F60EA8" w:rsidP="00F60EA8">
      <w:pPr>
        <w:widowControl w:val="0"/>
        <w:autoSpaceDE w:val="0"/>
        <w:autoSpaceDN w:val="0"/>
        <w:adjustRightInd w:val="0"/>
      </w:pPr>
    </w:p>
    <w:p w:rsidR="00F60EA8" w:rsidRDefault="00F60EA8" w:rsidP="00F60EA8">
      <w:pPr>
        <w:widowControl w:val="0"/>
        <w:autoSpaceDE w:val="0"/>
        <w:autoSpaceDN w:val="0"/>
        <w:adjustRightInd w:val="0"/>
        <w:ind w:left="1440" w:hanging="720"/>
      </w:pPr>
      <w:r>
        <w:t>a)</w:t>
      </w:r>
      <w:r>
        <w:tab/>
        <w:t xml:space="preserve">When vacancies occur among the officials, other than the stewards, and the operator has not notified the stewards prior to the time fixed for the first race of the day that it has been filled, the stewards shall fill such vacancy immediately. </w:t>
      </w:r>
    </w:p>
    <w:p w:rsidR="0023331E" w:rsidRDefault="0023331E" w:rsidP="00F60EA8">
      <w:pPr>
        <w:widowControl w:val="0"/>
        <w:autoSpaceDE w:val="0"/>
        <w:autoSpaceDN w:val="0"/>
        <w:adjustRightInd w:val="0"/>
        <w:ind w:left="1440" w:hanging="720"/>
      </w:pPr>
    </w:p>
    <w:p w:rsidR="00F60EA8" w:rsidRDefault="00F60EA8" w:rsidP="00F60EA8">
      <w:pPr>
        <w:widowControl w:val="0"/>
        <w:autoSpaceDE w:val="0"/>
        <w:autoSpaceDN w:val="0"/>
        <w:adjustRightInd w:val="0"/>
        <w:ind w:left="1440" w:hanging="720"/>
      </w:pPr>
      <w:r>
        <w:t>b)</w:t>
      </w:r>
      <w:r>
        <w:tab/>
        <w:t xml:space="preserve">Should the vacancy occur after the racing for the day has started, the stewards shall fill the vacancy at once, the appointment standing for the day only, unless the operator shall fail to fill the vacancy on the following day, and notify the stewards of their action one hour before the time fixed for the first race. </w:t>
      </w:r>
    </w:p>
    <w:sectPr w:rsidR="00F60EA8" w:rsidSect="00F60E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EA8"/>
    <w:rsid w:val="00042897"/>
    <w:rsid w:val="001678D1"/>
    <w:rsid w:val="0023331E"/>
    <w:rsid w:val="0050490D"/>
    <w:rsid w:val="008F270D"/>
    <w:rsid w:val="00F6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1402</vt:lpstr>
    </vt:vector>
  </TitlesOfParts>
  <Company>State of Illinois</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1402</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