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C8" w:rsidRDefault="003202C8" w:rsidP="003202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2C8" w:rsidRDefault="003202C8" w:rsidP="003202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1318.160  Right of Course</w:t>
      </w:r>
      <w:r>
        <w:t xml:space="preserve"> </w:t>
      </w:r>
    </w:p>
    <w:p w:rsidR="003202C8" w:rsidRDefault="003202C8" w:rsidP="003202C8">
      <w:pPr>
        <w:widowControl w:val="0"/>
        <w:autoSpaceDE w:val="0"/>
        <w:autoSpaceDN w:val="0"/>
        <w:adjustRightInd w:val="0"/>
      </w:pPr>
    </w:p>
    <w:p w:rsidR="003202C8" w:rsidRDefault="003202C8" w:rsidP="003202C8">
      <w:pPr>
        <w:widowControl w:val="0"/>
        <w:autoSpaceDE w:val="0"/>
        <w:autoSpaceDN w:val="0"/>
        <w:adjustRightInd w:val="0"/>
      </w:pPr>
      <w:r>
        <w:t xml:space="preserve">Horses called for a race shall have the exclusive right of the course and all other horses shall vacate the track at once, unless permitted to remain by the judges. </w:t>
      </w:r>
    </w:p>
    <w:sectPr w:rsidR="003202C8" w:rsidSect="00320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2C8"/>
    <w:rsid w:val="001678D1"/>
    <w:rsid w:val="003202C8"/>
    <w:rsid w:val="00384D2C"/>
    <w:rsid w:val="003E245C"/>
    <w:rsid w:val="00B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1318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1318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