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C" w:rsidRDefault="002C51FC" w:rsidP="002C51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1306.10</w:t>
      </w:r>
      <w:r>
        <w:tab/>
        <w:t xml:space="preserve">State Steward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1306.20</w:t>
      </w:r>
      <w:r>
        <w:tab/>
        <w:t xml:space="preserve">Additional Steward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1306.30</w:t>
      </w:r>
      <w:r>
        <w:tab/>
        <w:t xml:space="preserve">Judges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1306.50</w:t>
      </w:r>
      <w:r>
        <w:tab/>
        <w:t xml:space="preserve">Disqualification to Act as Official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1306.70</w:t>
      </w:r>
      <w:r>
        <w:tab/>
        <w:t xml:space="preserve">Participation Forbidden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1306.80</w:t>
      </w:r>
      <w:r>
        <w:tab/>
        <w:t xml:space="preserve">Judges' Stand Occupants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1306.90</w:t>
      </w:r>
      <w:r>
        <w:tab/>
        <w:t xml:space="preserve">Improper Conduct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1306.100</w:t>
      </w:r>
      <w:r>
        <w:tab/>
        <w:t xml:space="preserve">Presiding Judge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1306.110</w:t>
      </w:r>
      <w:r>
        <w:tab/>
        <w:t xml:space="preserve">Powers of the State Steward and Judges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1306.120</w:t>
      </w:r>
      <w:r>
        <w:tab/>
        <w:t xml:space="preserve">Duties of the Judges and State Steward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1306.130</w:t>
      </w:r>
      <w:r>
        <w:tab/>
        <w:t xml:space="preserve">Procedures of the Judges and State Steward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1306.140</w:t>
      </w:r>
      <w:r>
        <w:tab/>
        <w:t xml:space="preserve">Patrol Judge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1306.160</w:t>
      </w:r>
      <w:r>
        <w:tab/>
        <w:t xml:space="preserve">Starting Judges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1306.170</w:t>
      </w:r>
      <w:r>
        <w:tab/>
        <w:t xml:space="preserve">Duties of Starter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1306.180</w:t>
      </w:r>
      <w:r>
        <w:tab/>
        <w:t xml:space="preserve">Clerk of the Course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1306.190</w:t>
      </w:r>
      <w:r>
        <w:tab/>
        <w:t xml:space="preserve">Timers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1306.200</w:t>
      </w:r>
      <w:r>
        <w:tab/>
        <w:t xml:space="preserve">Paddock Judge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1306.210</w:t>
      </w:r>
      <w:r>
        <w:tab/>
        <w:t xml:space="preserve">Program Director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1306.220</w:t>
      </w:r>
      <w:r>
        <w:tab/>
        <w:t xml:space="preserve">Horse Identifier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1306.230</w:t>
      </w:r>
      <w:r>
        <w:tab/>
        <w:t xml:space="preserve">State Veterinarian </w:t>
      </w:r>
      <w:r w:rsidR="004D1F0A">
        <w:t>(Repealed)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1306.240</w:t>
      </w:r>
      <w:r>
        <w:tab/>
        <w:t xml:space="preserve">Bribes Forbidden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1306.250</w:t>
      </w:r>
      <w:r>
        <w:tab/>
        <w:t xml:space="preserve">Drinking of Intoxicating Liquor Prohibited </w:t>
      </w:r>
    </w:p>
    <w:p w:rsidR="002C51FC" w:rsidRDefault="002C51FC" w:rsidP="002C51FC">
      <w:pPr>
        <w:widowControl w:val="0"/>
        <w:autoSpaceDE w:val="0"/>
        <w:autoSpaceDN w:val="0"/>
        <w:adjustRightInd w:val="0"/>
        <w:ind w:left="1440" w:hanging="1440"/>
      </w:pPr>
      <w:r>
        <w:t>1306.260</w:t>
      </w:r>
      <w:r>
        <w:tab/>
        <w:t xml:space="preserve">Arrival Time (Repealed) </w:t>
      </w:r>
    </w:p>
    <w:sectPr w:rsidR="002C51FC" w:rsidSect="002C5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1FC"/>
    <w:rsid w:val="002C51FC"/>
    <w:rsid w:val="004C4794"/>
    <w:rsid w:val="004D1F0A"/>
    <w:rsid w:val="00597CA9"/>
    <w:rsid w:val="009E3ACA"/>
    <w:rsid w:val="009F4C68"/>
    <w:rsid w:val="00B055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