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1F2" w:rsidRDefault="002D21F2" w:rsidP="00912C97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2D21F2" w:rsidRDefault="002D21F2" w:rsidP="00912C97">
      <w:pPr>
        <w:widowControl w:val="0"/>
        <w:autoSpaceDE w:val="0"/>
        <w:autoSpaceDN w:val="0"/>
        <w:adjustRightInd w:val="0"/>
        <w:ind w:left="1425" w:hanging="1425"/>
      </w:pPr>
      <w:r>
        <w:t>719.10</w:t>
      </w:r>
      <w:r>
        <w:tab/>
        <w:t xml:space="preserve">Optional Claiming Races (Repealed) </w:t>
      </w:r>
    </w:p>
    <w:p w:rsidR="002D21F2" w:rsidRDefault="002D21F2" w:rsidP="00912C97">
      <w:pPr>
        <w:widowControl w:val="0"/>
        <w:autoSpaceDE w:val="0"/>
        <w:autoSpaceDN w:val="0"/>
        <w:adjustRightInd w:val="0"/>
        <w:ind w:left="1425" w:hanging="1425"/>
      </w:pPr>
      <w:r>
        <w:t>719.20</w:t>
      </w:r>
      <w:r>
        <w:tab/>
        <w:t xml:space="preserve">Starter Allowance Races </w:t>
      </w:r>
    </w:p>
    <w:sectPr w:rsidR="002D21F2" w:rsidSect="002D21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21F2"/>
    <w:rsid w:val="002D21F2"/>
    <w:rsid w:val="00330232"/>
    <w:rsid w:val="00912C97"/>
    <w:rsid w:val="00DB2DF3"/>
    <w:rsid w:val="00E1281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