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DBC" w:rsidRDefault="00564DBC" w:rsidP="00564DBC">
      <w:pPr>
        <w:widowControl w:val="0"/>
        <w:autoSpaceDE w:val="0"/>
        <w:autoSpaceDN w:val="0"/>
        <w:adjustRightInd w:val="0"/>
      </w:pPr>
      <w:bookmarkStart w:id="0" w:name="_GoBack"/>
      <w:bookmarkEnd w:id="0"/>
    </w:p>
    <w:p w:rsidR="00564DBC" w:rsidRDefault="00564DBC" w:rsidP="00564DBC">
      <w:pPr>
        <w:widowControl w:val="0"/>
        <w:autoSpaceDE w:val="0"/>
        <w:autoSpaceDN w:val="0"/>
        <w:adjustRightInd w:val="0"/>
      </w:pPr>
      <w:r>
        <w:rPr>
          <w:b/>
          <w:bCs/>
        </w:rPr>
        <w:t>Section 502.290  "A" Licenses</w:t>
      </w:r>
      <w:r>
        <w:t xml:space="preserve"> </w:t>
      </w:r>
    </w:p>
    <w:p w:rsidR="00564DBC" w:rsidRDefault="00564DBC" w:rsidP="00564DBC">
      <w:pPr>
        <w:widowControl w:val="0"/>
        <w:autoSpaceDE w:val="0"/>
        <w:autoSpaceDN w:val="0"/>
        <w:adjustRightInd w:val="0"/>
      </w:pPr>
    </w:p>
    <w:p w:rsidR="00564DBC" w:rsidRDefault="00564DBC" w:rsidP="00564DBC">
      <w:pPr>
        <w:widowControl w:val="0"/>
        <w:autoSpaceDE w:val="0"/>
        <w:autoSpaceDN w:val="0"/>
        <w:adjustRightInd w:val="0"/>
      </w:pPr>
      <w:r>
        <w:t xml:space="preserve">The holder of a "P" license shall be considered for an "A" or full license upon completion of one </w:t>
      </w:r>
      <w:r w:rsidR="00414CAE">
        <w:t>of the following:</w:t>
      </w:r>
    </w:p>
    <w:p w:rsidR="0021499B" w:rsidRDefault="0021499B" w:rsidP="00564DBC">
      <w:pPr>
        <w:widowControl w:val="0"/>
        <w:autoSpaceDE w:val="0"/>
        <w:autoSpaceDN w:val="0"/>
        <w:adjustRightInd w:val="0"/>
      </w:pPr>
    </w:p>
    <w:p w:rsidR="00564DBC" w:rsidRDefault="00564DBC" w:rsidP="00564DBC">
      <w:pPr>
        <w:widowControl w:val="0"/>
        <w:autoSpaceDE w:val="0"/>
        <w:autoSpaceDN w:val="0"/>
        <w:adjustRightInd w:val="0"/>
        <w:ind w:left="1440" w:hanging="720"/>
      </w:pPr>
      <w:r>
        <w:t>a)</w:t>
      </w:r>
      <w:r>
        <w:tab/>
        <w:t xml:space="preserve">The applicant has at least one year's experience while driving with a "P" license plus 25 pari-mutuel starts in the prior twelve month period; or </w:t>
      </w:r>
    </w:p>
    <w:p w:rsidR="0021499B" w:rsidRDefault="0021499B" w:rsidP="00564DBC">
      <w:pPr>
        <w:widowControl w:val="0"/>
        <w:autoSpaceDE w:val="0"/>
        <w:autoSpaceDN w:val="0"/>
        <w:adjustRightInd w:val="0"/>
        <w:ind w:left="1440" w:hanging="720"/>
      </w:pPr>
    </w:p>
    <w:p w:rsidR="00564DBC" w:rsidRDefault="00564DBC" w:rsidP="00564DBC">
      <w:pPr>
        <w:widowControl w:val="0"/>
        <w:autoSpaceDE w:val="0"/>
        <w:autoSpaceDN w:val="0"/>
        <w:adjustRightInd w:val="0"/>
        <w:ind w:left="1440" w:hanging="720"/>
      </w:pPr>
      <w:r>
        <w:t>b)</w:t>
      </w:r>
      <w:r>
        <w:tab/>
        <w:t xml:space="preserve">The applicant has less than one year's driving experience but has at least 50 pari-mutuel starts and the written endorsement of the applicant's driving ability of stewards at recognized meetings where those races occurred; or </w:t>
      </w:r>
    </w:p>
    <w:p w:rsidR="0021499B" w:rsidRDefault="0021499B" w:rsidP="00564DBC">
      <w:pPr>
        <w:widowControl w:val="0"/>
        <w:autoSpaceDE w:val="0"/>
        <w:autoSpaceDN w:val="0"/>
        <w:adjustRightInd w:val="0"/>
        <w:ind w:left="1440" w:hanging="720"/>
      </w:pPr>
    </w:p>
    <w:p w:rsidR="00564DBC" w:rsidRDefault="00564DBC" w:rsidP="00564DBC">
      <w:pPr>
        <w:widowControl w:val="0"/>
        <w:autoSpaceDE w:val="0"/>
        <w:autoSpaceDN w:val="0"/>
        <w:adjustRightInd w:val="0"/>
        <w:ind w:left="1440" w:hanging="720"/>
      </w:pPr>
      <w:r>
        <w:t>c)</w:t>
      </w:r>
      <w:r>
        <w:tab/>
        <w:t xml:space="preserve">The applicant has at least 25 pari-mutuel starts in the two years prior to the date of application and at least 50 starts at fair meetings for which the start is charted and recorded on the horse's eligibility papers. </w:t>
      </w:r>
    </w:p>
    <w:p w:rsidR="00564DBC" w:rsidRDefault="00564DBC" w:rsidP="00564DBC">
      <w:pPr>
        <w:widowControl w:val="0"/>
        <w:autoSpaceDE w:val="0"/>
        <w:autoSpaceDN w:val="0"/>
        <w:adjustRightInd w:val="0"/>
        <w:ind w:left="1440" w:hanging="720"/>
      </w:pPr>
    </w:p>
    <w:p w:rsidR="00564DBC" w:rsidRDefault="00564DBC" w:rsidP="00564DBC">
      <w:pPr>
        <w:widowControl w:val="0"/>
        <w:autoSpaceDE w:val="0"/>
        <w:autoSpaceDN w:val="0"/>
        <w:adjustRightInd w:val="0"/>
        <w:ind w:left="1440" w:hanging="720"/>
      </w:pPr>
      <w:r>
        <w:t xml:space="preserve">(Source:  Amended at 17 Ill. Reg. 19961, effective November 8, 1993) </w:t>
      </w:r>
    </w:p>
    <w:sectPr w:rsidR="00564DBC" w:rsidSect="00564DB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64DBC"/>
    <w:rsid w:val="001678D1"/>
    <w:rsid w:val="0021499B"/>
    <w:rsid w:val="00414CAE"/>
    <w:rsid w:val="00564DBC"/>
    <w:rsid w:val="00786F0F"/>
    <w:rsid w:val="008D55C7"/>
    <w:rsid w:val="00B41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502</vt:lpstr>
    </vt:vector>
  </TitlesOfParts>
  <Company>State of Illinois</Company>
  <LinksUpToDate>false</LinksUpToDate>
  <CharactersWithSpaces>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502</dc:title>
  <dc:subject/>
  <dc:creator>Illinois General Assembly</dc:creator>
  <cp:keywords/>
  <dc:description/>
  <cp:lastModifiedBy>Roberts, John</cp:lastModifiedBy>
  <cp:revision>3</cp:revision>
  <dcterms:created xsi:type="dcterms:W3CDTF">2012-06-21T21:10:00Z</dcterms:created>
  <dcterms:modified xsi:type="dcterms:W3CDTF">2012-06-21T21:10:00Z</dcterms:modified>
</cp:coreProperties>
</file>