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EC" w:rsidRDefault="004905EC" w:rsidP="004905EC">
      <w:pPr>
        <w:widowControl w:val="0"/>
        <w:autoSpaceDE w:val="0"/>
        <w:autoSpaceDN w:val="0"/>
        <w:adjustRightInd w:val="0"/>
      </w:pPr>
    </w:p>
    <w:p w:rsidR="004905EC" w:rsidRDefault="004905EC" w:rsidP="004905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435.110  Licensing of Employees</w:t>
      </w:r>
      <w:r>
        <w:t xml:space="preserve"> </w:t>
      </w:r>
    </w:p>
    <w:p w:rsidR="004905EC" w:rsidRDefault="004905EC" w:rsidP="004905EC">
      <w:pPr>
        <w:widowControl w:val="0"/>
        <w:autoSpaceDE w:val="0"/>
        <w:autoSpaceDN w:val="0"/>
        <w:adjustRightInd w:val="0"/>
      </w:pPr>
    </w:p>
    <w:p w:rsidR="004905EC" w:rsidRDefault="004905EC" w:rsidP="004905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10CB6">
        <w:t>All persons performing</w:t>
      </w:r>
      <w:r>
        <w:t xml:space="preserve"> work or services </w:t>
      </w:r>
      <w:r w:rsidR="00210CB6">
        <w:t>at</w:t>
      </w:r>
      <w:r>
        <w:t xml:space="preserve"> an inter-track wagering facility </w:t>
      </w:r>
      <w:r w:rsidR="00210CB6">
        <w:t>shall be licensed</w:t>
      </w:r>
      <w:r>
        <w:t xml:space="preserve"> by the Board.  </w:t>
      </w:r>
      <w:r w:rsidR="00210CB6">
        <w:t>All persons shall carry their photo identification badge on their person, within the facility, at all times.  This</w:t>
      </w:r>
      <w:r>
        <w:t xml:space="preserve"> Section </w:t>
      </w:r>
      <w:r w:rsidR="00210CB6">
        <w:t>does not</w:t>
      </w:r>
      <w:r>
        <w:t xml:space="preserve"> apply to any persons employed as a pari-mutuel clerk, parking attendant, security guard or employee of concessionaire. </w:t>
      </w:r>
    </w:p>
    <w:p w:rsidR="00A57065" w:rsidRDefault="00A57065" w:rsidP="004905EC">
      <w:pPr>
        <w:widowControl w:val="0"/>
        <w:autoSpaceDE w:val="0"/>
        <w:autoSpaceDN w:val="0"/>
        <w:adjustRightInd w:val="0"/>
        <w:ind w:left="1440" w:hanging="720"/>
      </w:pPr>
    </w:p>
    <w:p w:rsidR="004905EC" w:rsidRDefault="004905EC" w:rsidP="004905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Licensing of persons pursuant to this Section </w:t>
      </w:r>
      <w:r w:rsidR="00210CB6">
        <w:t>is</w:t>
      </w:r>
      <w:r>
        <w:t xml:space="preserve"> governed by the provisions of 11 Ill. Adm. Code 502, Subparts A, B and C. </w:t>
      </w:r>
    </w:p>
    <w:p w:rsidR="00A57065" w:rsidRDefault="00A57065" w:rsidP="004905EC">
      <w:pPr>
        <w:widowControl w:val="0"/>
        <w:autoSpaceDE w:val="0"/>
        <w:autoSpaceDN w:val="0"/>
        <w:adjustRightInd w:val="0"/>
        <w:ind w:left="1440" w:hanging="720"/>
      </w:pPr>
    </w:p>
    <w:p w:rsidR="004905EC" w:rsidRDefault="00210CB6" w:rsidP="004905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E1E5A">
        <w:t>11568</w:t>
      </w:r>
      <w:r>
        <w:t xml:space="preserve">, effective </w:t>
      </w:r>
      <w:bookmarkStart w:id="0" w:name="_GoBack"/>
      <w:r w:rsidR="00BE1E5A">
        <w:t>September 1, 2017</w:t>
      </w:r>
      <w:bookmarkEnd w:id="0"/>
      <w:r>
        <w:t>)</w:t>
      </w:r>
    </w:p>
    <w:sectPr w:rsidR="004905EC" w:rsidSect="00490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5EC"/>
    <w:rsid w:val="001678D1"/>
    <w:rsid w:val="00210CB6"/>
    <w:rsid w:val="00295740"/>
    <w:rsid w:val="004905EC"/>
    <w:rsid w:val="005C4734"/>
    <w:rsid w:val="00604198"/>
    <w:rsid w:val="00A57065"/>
    <w:rsid w:val="00BE1E5A"/>
    <w:rsid w:val="00C02508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67AF5E-8E54-49E7-AAEA-EC917143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4</cp:revision>
  <dcterms:created xsi:type="dcterms:W3CDTF">2017-08-16T14:31:00Z</dcterms:created>
  <dcterms:modified xsi:type="dcterms:W3CDTF">2017-09-13T13:36:00Z</dcterms:modified>
</cp:coreProperties>
</file>