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7A" w:rsidRPr="003D1718" w:rsidRDefault="007D7A7A" w:rsidP="003D1718">
      <w:bookmarkStart w:id="0" w:name="_GoBack"/>
      <w:bookmarkEnd w:id="0"/>
    </w:p>
    <w:p w:rsidR="009562DD" w:rsidRPr="009562DD" w:rsidRDefault="009562DD" w:rsidP="009562DD">
      <w:r w:rsidRPr="009562DD">
        <w:t>Section</w:t>
      </w:r>
    </w:p>
    <w:p w:rsidR="009562DD" w:rsidRPr="009562DD" w:rsidRDefault="009562DD" w:rsidP="009562DD">
      <w:r w:rsidRPr="009562DD">
        <w:t>325.10</w:t>
      </w:r>
      <w:r w:rsidRPr="009562DD">
        <w:tab/>
      </w:r>
      <w:r w:rsidRPr="009562DD">
        <w:tab/>
        <w:t>Definitions</w:t>
      </w:r>
    </w:p>
    <w:p w:rsidR="009562DD" w:rsidRPr="009562DD" w:rsidRDefault="009562DD" w:rsidP="009562DD">
      <w:r w:rsidRPr="009562DD">
        <w:t>325.20</w:t>
      </w:r>
      <w:r w:rsidRPr="009562DD">
        <w:tab/>
      </w:r>
      <w:r w:rsidRPr="009562DD">
        <w:tab/>
        <w:t>License to Conduct Advance Deposit Wagering</w:t>
      </w:r>
    </w:p>
    <w:p w:rsidR="009562DD" w:rsidRPr="009562DD" w:rsidRDefault="009562DD" w:rsidP="009562DD">
      <w:r w:rsidRPr="009562DD">
        <w:t>325.30</w:t>
      </w:r>
      <w:r w:rsidRPr="009562DD">
        <w:tab/>
      </w:r>
      <w:r w:rsidRPr="009562DD">
        <w:tab/>
        <w:t>Advance Deposit Wagering Rules</w:t>
      </w:r>
    </w:p>
    <w:p w:rsidR="009562DD" w:rsidRPr="009562DD" w:rsidRDefault="009562DD" w:rsidP="009562DD">
      <w:r w:rsidRPr="009562DD">
        <w:t>325.40</w:t>
      </w:r>
      <w:r w:rsidRPr="009562DD">
        <w:tab/>
      </w:r>
      <w:r w:rsidRPr="009562DD">
        <w:tab/>
        <w:t>Requirements to Establish an Advance Deposit Wagering Account</w:t>
      </w:r>
    </w:p>
    <w:p w:rsidR="009562DD" w:rsidRDefault="009562DD" w:rsidP="009562DD">
      <w:r w:rsidRPr="009562DD">
        <w:t>325.50</w:t>
      </w:r>
      <w:r w:rsidRPr="009562DD">
        <w:tab/>
      </w:r>
      <w:r w:rsidRPr="009562DD">
        <w:tab/>
        <w:t>Powers of the Board</w:t>
      </w:r>
    </w:p>
    <w:p w:rsidR="0096088C" w:rsidRDefault="0096088C" w:rsidP="009562DD">
      <w:r>
        <w:t>325.60</w:t>
      </w:r>
      <w:r>
        <w:tab/>
      </w:r>
      <w:r>
        <w:tab/>
      </w:r>
      <w:r w:rsidRPr="003528B5">
        <w:t>Organization Licensee Simulcast Signals and Commission Fees</w:t>
      </w:r>
    </w:p>
    <w:p w:rsidR="00685133" w:rsidRDefault="00685133" w:rsidP="009562DD">
      <w:r>
        <w:t>325.70</w:t>
      </w:r>
      <w:r>
        <w:tab/>
      </w:r>
      <w:r>
        <w:tab/>
        <w:t>Interstate Simulcast Signals</w:t>
      </w:r>
    </w:p>
    <w:p w:rsidR="0023774C" w:rsidRPr="009562DD" w:rsidRDefault="0023774C" w:rsidP="0093340B">
      <w:r>
        <w:t>325.80</w:t>
      </w:r>
      <w:r>
        <w:tab/>
      </w:r>
      <w:r>
        <w:tab/>
        <w:t>Anti-Competitive Practices</w:t>
      </w:r>
    </w:p>
    <w:sectPr w:rsidR="0023774C" w:rsidRPr="009562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5D" w:rsidRDefault="0060755D">
      <w:r>
        <w:separator/>
      </w:r>
    </w:p>
  </w:endnote>
  <w:endnote w:type="continuationSeparator" w:id="0">
    <w:p w:rsidR="0060755D" w:rsidRDefault="0060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5D" w:rsidRDefault="0060755D">
      <w:r>
        <w:separator/>
      </w:r>
    </w:p>
  </w:footnote>
  <w:footnote w:type="continuationSeparator" w:id="0">
    <w:p w:rsidR="0060755D" w:rsidRDefault="00607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2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3774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94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1718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263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76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079B"/>
    <w:rsid w:val="005C7438"/>
    <w:rsid w:val="005D35F3"/>
    <w:rsid w:val="005E03A7"/>
    <w:rsid w:val="005E2EC8"/>
    <w:rsid w:val="005E3D55"/>
    <w:rsid w:val="005F2891"/>
    <w:rsid w:val="00604BCE"/>
    <w:rsid w:val="0060755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8DE"/>
    <w:rsid w:val="00666006"/>
    <w:rsid w:val="00670B89"/>
    <w:rsid w:val="00672EE7"/>
    <w:rsid w:val="00673BD7"/>
    <w:rsid w:val="0068513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A7A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8E9"/>
    <w:rsid w:val="00921F8B"/>
    <w:rsid w:val="00922286"/>
    <w:rsid w:val="00931CDC"/>
    <w:rsid w:val="0093340B"/>
    <w:rsid w:val="00934057"/>
    <w:rsid w:val="0093513C"/>
    <w:rsid w:val="00935A8C"/>
    <w:rsid w:val="00944E3D"/>
    <w:rsid w:val="00950386"/>
    <w:rsid w:val="009562DD"/>
    <w:rsid w:val="009602D3"/>
    <w:rsid w:val="0096088C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CA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45C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31E"/>
    <w:rsid w:val="00CC13F9"/>
    <w:rsid w:val="00CC4FF8"/>
    <w:rsid w:val="00CD2094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CAD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