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B1" w:rsidRDefault="00BB76B1" w:rsidP="00BB76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76B1" w:rsidRDefault="00BB76B1" w:rsidP="00BB76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311.10  Superfecta</w:t>
      </w:r>
      <w:r>
        <w:t xml:space="preserve"> </w:t>
      </w:r>
    </w:p>
    <w:p w:rsidR="00BB76B1" w:rsidRDefault="00BB76B1" w:rsidP="00BB76B1">
      <w:pPr>
        <w:widowControl w:val="0"/>
        <w:autoSpaceDE w:val="0"/>
        <w:autoSpaceDN w:val="0"/>
        <w:adjustRightInd w:val="0"/>
      </w:pPr>
    </w:p>
    <w:p w:rsidR="00BB76B1" w:rsidRDefault="00BB76B1" w:rsidP="00BB76B1">
      <w:pPr>
        <w:widowControl w:val="0"/>
        <w:autoSpaceDE w:val="0"/>
        <w:autoSpaceDN w:val="0"/>
        <w:adjustRightInd w:val="0"/>
      </w:pPr>
      <w:r>
        <w:t xml:space="preserve">The Superfecta requires selection of the first four finishers, in their exact order, for a single contest. </w:t>
      </w:r>
    </w:p>
    <w:sectPr w:rsidR="00BB76B1" w:rsidSect="00BB76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76B1"/>
    <w:rsid w:val="001678D1"/>
    <w:rsid w:val="00B74AA6"/>
    <w:rsid w:val="00BB76B1"/>
    <w:rsid w:val="00C263CE"/>
    <w:rsid w:val="00E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