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98D" w:rsidRDefault="00F0498D" w:rsidP="00F0498D">
      <w:pPr>
        <w:widowControl w:val="0"/>
        <w:autoSpaceDE w:val="0"/>
        <w:autoSpaceDN w:val="0"/>
        <w:adjustRightInd w:val="0"/>
      </w:pPr>
    </w:p>
    <w:p w:rsidR="00F0498D" w:rsidRDefault="00F0498D" w:rsidP="00F0498D">
      <w:pPr>
        <w:widowControl w:val="0"/>
        <w:autoSpaceDE w:val="0"/>
        <w:autoSpaceDN w:val="0"/>
        <w:adjustRightInd w:val="0"/>
      </w:pPr>
      <w:r>
        <w:rPr>
          <w:b/>
          <w:bCs/>
        </w:rPr>
        <w:t>Section 90.5  Definitions</w:t>
      </w:r>
      <w:r>
        <w:t xml:space="preserve"> </w:t>
      </w:r>
    </w:p>
    <w:p w:rsidR="00F0498D" w:rsidRDefault="00F0498D" w:rsidP="00F0498D">
      <w:pPr>
        <w:widowControl w:val="0"/>
        <w:autoSpaceDE w:val="0"/>
        <w:autoSpaceDN w:val="0"/>
        <w:adjustRightInd w:val="0"/>
      </w:pPr>
    </w:p>
    <w:p w:rsidR="00F0498D" w:rsidRDefault="00F0498D" w:rsidP="00F0498D">
      <w:pPr>
        <w:widowControl w:val="0"/>
        <w:autoSpaceDE w:val="0"/>
        <w:autoSpaceDN w:val="0"/>
        <w:adjustRightInd w:val="0"/>
      </w:pPr>
      <w:r>
        <w:t xml:space="preserve">For the purposes of this Part, the following definitions shall apply: </w:t>
      </w:r>
    </w:p>
    <w:p w:rsidR="00F0498D" w:rsidRDefault="00F0498D" w:rsidP="00F0498D">
      <w:pPr>
        <w:widowControl w:val="0"/>
        <w:autoSpaceDE w:val="0"/>
        <w:autoSpaceDN w:val="0"/>
        <w:adjustRightInd w:val="0"/>
      </w:pPr>
    </w:p>
    <w:p w:rsidR="00F0498D" w:rsidRDefault="00F0498D" w:rsidP="004F5994">
      <w:pPr>
        <w:widowControl w:val="0"/>
        <w:autoSpaceDE w:val="0"/>
        <w:autoSpaceDN w:val="0"/>
        <w:adjustRightInd w:val="0"/>
        <w:ind w:left="1440"/>
      </w:pPr>
      <w:r>
        <w:t xml:space="preserve">"Compost" means the humus-like product of the process of composting waste, which may be used as a soil conditioner. </w:t>
      </w:r>
    </w:p>
    <w:p w:rsidR="00F0498D" w:rsidRDefault="00F0498D" w:rsidP="00D81D62">
      <w:pPr>
        <w:widowControl w:val="0"/>
        <w:autoSpaceDE w:val="0"/>
        <w:autoSpaceDN w:val="0"/>
        <w:adjustRightInd w:val="0"/>
      </w:pPr>
    </w:p>
    <w:p w:rsidR="00F0498D" w:rsidRDefault="00F0498D" w:rsidP="004F5994">
      <w:pPr>
        <w:widowControl w:val="0"/>
        <w:autoSpaceDE w:val="0"/>
        <w:autoSpaceDN w:val="0"/>
        <w:adjustRightInd w:val="0"/>
        <w:ind w:left="1440"/>
      </w:pPr>
      <w:r>
        <w:t xml:space="preserve">"Composting" means the biological treatment process by which microorganisms decompose the organic fraction of waste, producing compost. </w:t>
      </w:r>
    </w:p>
    <w:p w:rsidR="00F0498D" w:rsidRDefault="00F0498D" w:rsidP="00D81D62">
      <w:pPr>
        <w:widowControl w:val="0"/>
        <w:autoSpaceDE w:val="0"/>
        <w:autoSpaceDN w:val="0"/>
        <w:adjustRightInd w:val="0"/>
      </w:pPr>
    </w:p>
    <w:p w:rsidR="00453F44" w:rsidRDefault="00453F44" w:rsidP="004F5994">
      <w:pPr>
        <w:widowControl w:val="0"/>
        <w:autoSpaceDE w:val="0"/>
        <w:autoSpaceDN w:val="0"/>
        <w:adjustRightInd w:val="0"/>
        <w:ind w:left="1440"/>
      </w:pPr>
      <w:r>
        <w:t>"Dead animal" means the carcass or tissue from a deceased domesticated animal, poultry, fish, captive wild animal or captive wildlife.</w:t>
      </w:r>
    </w:p>
    <w:p w:rsidR="00453F44" w:rsidRDefault="00453F44" w:rsidP="00D81D62">
      <w:pPr>
        <w:widowControl w:val="0"/>
        <w:autoSpaceDE w:val="0"/>
        <w:autoSpaceDN w:val="0"/>
        <w:adjustRightInd w:val="0"/>
      </w:pPr>
    </w:p>
    <w:p w:rsidR="004F5994" w:rsidRDefault="004F5994" w:rsidP="004F5994">
      <w:pPr>
        <w:widowControl w:val="0"/>
        <w:autoSpaceDE w:val="0"/>
        <w:autoSpaceDN w:val="0"/>
        <w:adjustRightInd w:val="0"/>
        <w:ind w:left="1440"/>
      </w:pPr>
      <w:r>
        <w:t>"Disposed of" means the initiation of the process of proper carcass disposal as set forth in the Illinois Dead Animal Disposal Act [225 ILCS 610] and this Part.</w:t>
      </w:r>
    </w:p>
    <w:p w:rsidR="004F5994" w:rsidRDefault="004F5994" w:rsidP="00D81D62">
      <w:pPr>
        <w:widowControl w:val="0"/>
        <w:autoSpaceDE w:val="0"/>
        <w:autoSpaceDN w:val="0"/>
        <w:adjustRightInd w:val="0"/>
      </w:pPr>
    </w:p>
    <w:p w:rsidR="00F0498D" w:rsidRDefault="00F0498D" w:rsidP="004F5994">
      <w:pPr>
        <w:widowControl w:val="0"/>
        <w:autoSpaceDE w:val="0"/>
        <w:autoSpaceDN w:val="0"/>
        <w:adjustRightInd w:val="0"/>
        <w:ind w:left="1440"/>
      </w:pPr>
      <w:r>
        <w:t xml:space="preserve">"Fish" means the bodies and parts of bodies of all </w:t>
      </w:r>
      <w:r w:rsidR="00B0117C">
        <w:t xml:space="preserve">animal </w:t>
      </w:r>
      <w:r>
        <w:t xml:space="preserve">aquatic life and the parts or waste thereof. </w:t>
      </w:r>
    </w:p>
    <w:p w:rsidR="00453F44" w:rsidRDefault="00453F44" w:rsidP="00D81D62">
      <w:pPr>
        <w:widowControl w:val="0"/>
        <w:autoSpaceDE w:val="0"/>
        <w:autoSpaceDN w:val="0"/>
        <w:adjustRightInd w:val="0"/>
      </w:pPr>
    </w:p>
    <w:p w:rsidR="00F0498D" w:rsidRDefault="00F0498D" w:rsidP="004F5994">
      <w:pPr>
        <w:widowControl w:val="0"/>
        <w:autoSpaceDE w:val="0"/>
        <w:autoSpaceDN w:val="0"/>
        <w:adjustRightInd w:val="0"/>
        <w:ind w:left="1440"/>
      </w:pPr>
      <w:r>
        <w:t xml:space="preserve">"Poultry" means chickens, turkeys, domestic game birds, and domestic water fowl. </w:t>
      </w:r>
    </w:p>
    <w:p w:rsidR="00F0498D" w:rsidRDefault="00F0498D" w:rsidP="00D81D62">
      <w:pPr>
        <w:widowControl w:val="0"/>
        <w:autoSpaceDE w:val="0"/>
        <w:autoSpaceDN w:val="0"/>
        <w:adjustRightInd w:val="0"/>
      </w:pPr>
    </w:p>
    <w:p w:rsidR="00F0498D" w:rsidRDefault="00F0498D" w:rsidP="004F5994">
      <w:pPr>
        <w:widowControl w:val="0"/>
        <w:autoSpaceDE w:val="0"/>
        <w:autoSpaceDN w:val="0"/>
        <w:adjustRightInd w:val="0"/>
        <w:ind w:left="1440"/>
      </w:pPr>
      <w:r>
        <w:t xml:space="preserve">"Poultry litter" means a nitrogen source such as manure or cake (i.e., the wet, compact crust that forms around feeders and waterers or litter such as found in layer operations and slatted-floor breeders). </w:t>
      </w:r>
    </w:p>
    <w:p w:rsidR="00F0498D" w:rsidRDefault="00F0498D" w:rsidP="00D81D62">
      <w:pPr>
        <w:widowControl w:val="0"/>
        <w:autoSpaceDE w:val="0"/>
        <w:autoSpaceDN w:val="0"/>
        <w:adjustRightInd w:val="0"/>
      </w:pPr>
    </w:p>
    <w:p w:rsidR="00F0498D" w:rsidRDefault="00F0498D" w:rsidP="004F5994">
      <w:pPr>
        <w:widowControl w:val="0"/>
        <w:autoSpaceDE w:val="0"/>
        <w:autoSpaceDN w:val="0"/>
        <w:adjustRightInd w:val="0"/>
        <w:ind w:left="1440"/>
      </w:pPr>
      <w:r>
        <w:t xml:space="preserve">"Straw" or "bulking agent" means straw or any alternative carbon source including, but not limited to, corn stover, soybean pods and trash, hay, sawdust, grass clippings, rice and peanut hulls, tomatoes, peat moss, pomace of grapes, wood chips, bark, shredded brush, and leaves. </w:t>
      </w:r>
    </w:p>
    <w:p w:rsidR="00F0498D" w:rsidRDefault="00F0498D" w:rsidP="00D81D62">
      <w:pPr>
        <w:widowControl w:val="0"/>
        <w:autoSpaceDE w:val="0"/>
        <w:autoSpaceDN w:val="0"/>
        <w:adjustRightInd w:val="0"/>
      </w:pPr>
      <w:bookmarkStart w:id="0" w:name="_GoBack"/>
      <w:bookmarkEnd w:id="0"/>
    </w:p>
    <w:p w:rsidR="00F0498D" w:rsidRDefault="004F5994" w:rsidP="004F5994">
      <w:pPr>
        <w:widowControl w:val="0"/>
        <w:autoSpaceDE w:val="0"/>
        <w:autoSpaceDN w:val="0"/>
        <w:adjustRightInd w:val="0"/>
        <w:ind w:left="720"/>
      </w:pPr>
      <w:r>
        <w:t xml:space="preserve">(Source:  Amended at 44 Ill. Reg. </w:t>
      </w:r>
      <w:r w:rsidR="00BA1A9E">
        <w:t>19467</w:t>
      </w:r>
      <w:r>
        <w:t xml:space="preserve">, effective </w:t>
      </w:r>
      <w:r w:rsidR="00BA1A9E">
        <w:t>December 3, 2020</w:t>
      </w:r>
      <w:r>
        <w:t>)</w:t>
      </w:r>
    </w:p>
    <w:sectPr w:rsidR="00F0498D" w:rsidSect="00F049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98D"/>
    <w:rsid w:val="000629EC"/>
    <w:rsid w:val="001678D1"/>
    <w:rsid w:val="001D6A91"/>
    <w:rsid w:val="00453F44"/>
    <w:rsid w:val="004F5994"/>
    <w:rsid w:val="0065409A"/>
    <w:rsid w:val="009352E9"/>
    <w:rsid w:val="00B0117C"/>
    <w:rsid w:val="00BA1A9E"/>
    <w:rsid w:val="00C67B77"/>
    <w:rsid w:val="00D81D62"/>
    <w:rsid w:val="00F0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338B17-5664-4FB8-A5B9-55CFFE71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vt:lpstr>
    </vt:vector>
  </TitlesOfParts>
  <Company>State of Illinois</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dc:title>
  <dc:subject/>
  <dc:creator>Illinois General Assembly</dc:creator>
  <cp:keywords/>
  <dc:description/>
  <cp:lastModifiedBy>Lane, Arlene L.</cp:lastModifiedBy>
  <cp:revision>4</cp:revision>
  <dcterms:created xsi:type="dcterms:W3CDTF">2020-11-12T17:03:00Z</dcterms:created>
  <dcterms:modified xsi:type="dcterms:W3CDTF">2020-12-14T14:43:00Z</dcterms:modified>
</cp:coreProperties>
</file>