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2B81B8" w14:textId="77777777" w:rsidR="00BA2917" w:rsidRDefault="00BA2917" w:rsidP="00BA2917">
      <w:pPr>
        <w:widowControl w:val="0"/>
        <w:autoSpaceDE w:val="0"/>
        <w:autoSpaceDN w:val="0"/>
        <w:adjustRightInd w:val="0"/>
        <w:jc w:val="center"/>
      </w:pPr>
      <w:r>
        <w:t>SUBPART A:  INTRODUCTION AND ORGANIZATION</w:t>
      </w:r>
    </w:p>
    <w:p w14:paraId="261C3DB2" w14:textId="77777777" w:rsidR="00BA2917" w:rsidRDefault="00BA2917" w:rsidP="009E66A0">
      <w:pPr>
        <w:widowControl w:val="0"/>
        <w:autoSpaceDE w:val="0"/>
        <w:autoSpaceDN w:val="0"/>
        <w:adjustRightInd w:val="0"/>
      </w:pPr>
    </w:p>
    <w:p w14:paraId="2477A4F1" w14:textId="77777777" w:rsidR="00BA2917" w:rsidRDefault="00BA2917" w:rsidP="00BA2917">
      <w:pPr>
        <w:widowControl w:val="0"/>
        <w:autoSpaceDE w:val="0"/>
        <w:autoSpaceDN w:val="0"/>
        <w:adjustRightInd w:val="0"/>
      </w:pPr>
      <w:r>
        <w:t xml:space="preserve">Section </w:t>
      </w:r>
    </w:p>
    <w:p w14:paraId="1CFF6BC6" w14:textId="77777777" w:rsidR="00BA2917" w:rsidRDefault="00BA2917" w:rsidP="00BA2917">
      <w:pPr>
        <w:widowControl w:val="0"/>
        <w:autoSpaceDE w:val="0"/>
        <w:autoSpaceDN w:val="0"/>
        <w:adjustRightInd w:val="0"/>
        <w:ind w:left="1440" w:hanging="1440"/>
      </w:pPr>
      <w:r>
        <w:t>2175.100</w:t>
      </w:r>
      <w:r>
        <w:tab/>
        <w:t xml:space="preserve">Summary and Purpose </w:t>
      </w:r>
    </w:p>
    <w:p w14:paraId="0DD64394" w14:textId="77777777" w:rsidR="00BA2917" w:rsidRDefault="00BA2917" w:rsidP="00BA2917">
      <w:pPr>
        <w:widowControl w:val="0"/>
        <w:autoSpaceDE w:val="0"/>
        <w:autoSpaceDN w:val="0"/>
        <w:adjustRightInd w:val="0"/>
        <w:ind w:left="1440" w:hanging="1440"/>
      </w:pPr>
      <w:r>
        <w:t>2175.105</w:t>
      </w:r>
      <w:r>
        <w:tab/>
        <w:t xml:space="preserve">Board Membership </w:t>
      </w:r>
    </w:p>
    <w:p w14:paraId="6FEB4487" w14:textId="77777777" w:rsidR="00BA2917" w:rsidRDefault="00BA2917" w:rsidP="00BA2917">
      <w:pPr>
        <w:widowControl w:val="0"/>
        <w:autoSpaceDE w:val="0"/>
        <w:autoSpaceDN w:val="0"/>
        <w:adjustRightInd w:val="0"/>
        <w:ind w:left="1440" w:hanging="1440"/>
      </w:pPr>
      <w:r>
        <w:t>2175.110</w:t>
      </w:r>
      <w:r>
        <w:tab/>
        <w:t xml:space="preserve">Organization and Supervisory Relationships </w:t>
      </w:r>
    </w:p>
    <w:p w14:paraId="2FB0DEFD" w14:textId="77777777" w:rsidR="00BA2917" w:rsidRDefault="00BA2917" w:rsidP="00BA2917">
      <w:pPr>
        <w:widowControl w:val="0"/>
        <w:autoSpaceDE w:val="0"/>
        <w:autoSpaceDN w:val="0"/>
        <w:adjustRightInd w:val="0"/>
        <w:ind w:left="1440" w:hanging="1440"/>
      </w:pPr>
      <w:r>
        <w:t>2175.115</w:t>
      </w:r>
      <w:r>
        <w:tab/>
        <w:t xml:space="preserve">Location of Offices </w:t>
      </w:r>
      <w:r w:rsidR="002E770D">
        <w:t>and Access</w:t>
      </w:r>
    </w:p>
    <w:p w14:paraId="2F6751C6" w14:textId="77777777" w:rsidR="00BA2917" w:rsidRDefault="00BA2917" w:rsidP="00BA2917">
      <w:pPr>
        <w:widowControl w:val="0"/>
        <w:autoSpaceDE w:val="0"/>
        <w:autoSpaceDN w:val="0"/>
        <w:adjustRightInd w:val="0"/>
        <w:ind w:left="1440" w:hanging="1440"/>
      </w:pPr>
      <w:r>
        <w:t>2175.120</w:t>
      </w:r>
      <w:r>
        <w:tab/>
        <w:t xml:space="preserve">Board Meetings </w:t>
      </w:r>
    </w:p>
    <w:p w14:paraId="29B8E5CF" w14:textId="77777777" w:rsidR="00BA2917" w:rsidRDefault="00BA2917" w:rsidP="00BA2917">
      <w:pPr>
        <w:widowControl w:val="0"/>
        <w:autoSpaceDE w:val="0"/>
        <w:autoSpaceDN w:val="0"/>
        <w:adjustRightInd w:val="0"/>
        <w:ind w:left="1440" w:hanging="1440"/>
      </w:pPr>
      <w:r>
        <w:t>2175.125</w:t>
      </w:r>
      <w:r>
        <w:tab/>
        <w:t xml:space="preserve">Public Notice of </w:t>
      </w:r>
      <w:r w:rsidR="00F75459">
        <w:t xml:space="preserve">Open </w:t>
      </w:r>
      <w:r>
        <w:t xml:space="preserve">Board Meetings </w:t>
      </w:r>
      <w:r w:rsidR="00F75459">
        <w:t>and Closed Deliberative Sessions</w:t>
      </w:r>
    </w:p>
    <w:p w14:paraId="3554F79D" w14:textId="77777777" w:rsidR="00BA2917" w:rsidRDefault="00BA2917" w:rsidP="00BA2917">
      <w:pPr>
        <w:widowControl w:val="0"/>
        <w:autoSpaceDE w:val="0"/>
        <w:autoSpaceDN w:val="0"/>
        <w:adjustRightInd w:val="0"/>
        <w:ind w:left="1440" w:hanging="1440"/>
      </w:pPr>
      <w:r>
        <w:t>2175.130</w:t>
      </w:r>
      <w:r>
        <w:tab/>
        <w:t xml:space="preserve">Agenda of </w:t>
      </w:r>
      <w:r w:rsidR="00F75459">
        <w:t xml:space="preserve">Open </w:t>
      </w:r>
      <w:r>
        <w:t xml:space="preserve">Board Meetings </w:t>
      </w:r>
      <w:r w:rsidR="00F75459">
        <w:t>and Closed Deliberative Sessions</w:t>
      </w:r>
    </w:p>
    <w:p w14:paraId="17AC0B78" w14:textId="77777777" w:rsidR="00BA2917" w:rsidRDefault="00BA2917" w:rsidP="00BA2917">
      <w:pPr>
        <w:widowControl w:val="0"/>
        <w:autoSpaceDE w:val="0"/>
        <w:autoSpaceDN w:val="0"/>
        <w:adjustRightInd w:val="0"/>
        <w:ind w:left="1440" w:hanging="1440"/>
      </w:pPr>
      <w:r>
        <w:t>2175.135</w:t>
      </w:r>
      <w:r>
        <w:tab/>
        <w:t xml:space="preserve">Minutes of </w:t>
      </w:r>
      <w:r w:rsidR="00F75459">
        <w:t xml:space="preserve">Open </w:t>
      </w:r>
      <w:r>
        <w:t>Board Meetings</w:t>
      </w:r>
      <w:r w:rsidR="00F75459">
        <w:t xml:space="preserve">; Minutes and </w:t>
      </w:r>
      <w:r w:rsidR="00A40B6B">
        <w:t>Verbatim</w:t>
      </w:r>
      <w:r w:rsidR="00F75459">
        <w:t xml:space="preserve"> Record of Closed Deliberative Sessions</w:t>
      </w:r>
      <w:r>
        <w:t xml:space="preserve"> </w:t>
      </w:r>
    </w:p>
    <w:p w14:paraId="3E40AE5F" w14:textId="77777777" w:rsidR="00BA2917" w:rsidRDefault="00BA2917" w:rsidP="00BA2917">
      <w:pPr>
        <w:widowControl w:val="0"/>
        <w:autoSpaceDE w:val="0"/>
        <w:autoSpaceDN w:val="0"/>
        <w:adjustRightInd w:val="0"/>
        <w:ind w:left="1440" w:hanging="1440"/>
      </w:pPr>
      <w:r>
        <w:t>2175.140</w:t>
      </w:r>
      <w:r>
        <w:tab/>
        <w:t xml:space="preserve">Accessibility of </w:t>
      </w:r>
      <w:r w:rsidR="00F75459">
        <w:t xml:space="preserve">Open </w:t>
      </w:r>
      <w:r>
        <w:t xml:space="preserve">Board Meetings and Hearings </w:t>
      </w:r>
    </w:p>
    <w:p w14:paraId="526E39B1" w14:textId="77777777" w:rsidR="00BA2917" w:rsidRDefault="00BA2917" w:rsidP="00BA2917">
      <w:pPr>
        <w:widowControl w:val="0"/>
        <w:autoSpaceDE w:val="0"/>
        <w:autoSpaceDN w:val="0"/>
        <w:adjustRightInd w:val="0"/>
        <w:ind w:left="1440" w:hanging="1440"/>
      </w:pPr>
    </w:p>
    <w:p w14:paraId="69A82A91" w14:textId="77777777" w:rsidR="00BA2917" w:rsidRDefault="00BA2917" w:rsidP="00BA2917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B:  FEES AND FORMS OF PAYMENT</w:t>
      </w:r>
    </w:p>
    <w:p w14:paraId="7375F2C3" w14:textId="77777777" w:rsidR="00BA2917" w:rsidRDefault="00BA2917" w:rsidP="009E66A0">
      <w:pPr>
        <w:widowControl w:val="0"/>
        <w:autoSpaceDE w:val="0"/>
        <w:autoSpaceDN w:val="0"/>
        <w:adjustRightInd w:val="0"/>
        <w:ind w:left="1440" w:hanging="1440"/>
      </w:pPr>
    </w:p>
    <w:p w14:paraId="0EEF06DF" w14:textId="77777777" w:rsidR="00BA2917" w:rsidRDefault="00BA2917" w:rsidP="00BA2917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14:paraId="02E75F60" w14:textId="77777777" w:rsidR="00BA2917" w:rsidRDefault="00BA2917" w:rsidP="00BA2917">
      <w:pPr>
        <w:widowControl w:val="0"/>
        <w:autoSpaceDE w:val="0"/>
        <w:autoSpaceDN w:val="0"/>
        <w:adjustRightInd w:val="0"/>
        <w:ind w:left="1440" w:hanging="1440"/>
      </w:pPr>
      <w:r>
        <w:t>2175.200</w:t>
      </w:r>
      <w:r>
        <w:tab/>
        <w:t xml:space="preserve">Filing Fees </w:t>
      </w:r>
    </w:p>
    <w:p w14:paraId="0142887F" w14:textId="77777777" w:rsidR="00BA2917" w:rsidRDefault="00BA2917" w:rsidP="00BA2917">
      <w:pPr>
        <w:widowControl w:val="0"/>
        <w:autoSpaceDE w:val="0"/>
        <w:autoSpaceDN w:val="0"/>
        <w:adjustRightInd w:val="0"/>
        <w:ind w:left="1440" w:hanging="1440"/>
      </w:pPr>
      <w:r>
        <w:t>2175.205</w:t>
      </w:r>
      <w:r>
        <w:tab/>
      </w:r>
      <w:r w:rsidR="00A40B6B">
        <w:t>Copying</w:t>
      </w:r>
      <w:r>
        <w:t xml:space="preserve"> Fees </w:t>
      </w:r>
    </w:p>
    <w:p w14:paraId="707B2077" w14:textId="77777777" w:rsidR="00BA2917" w:rsidRDefault="00BA2917" w:rsidP="00BA2917">
      <w:pPr>
        <w:widowControl w:val="0"/>
        <w:autoSpaceDE w:val="0"/>
        <w:autoSpaceDN w:val="0"/>
        <w:adjustRightInd w:val="0"/>
        <w:ind w:left="1440" w:hanging="1440"/>
      </w:pPr>
      <w:r>
        <w:t>2175.210</w:t>
      </w:r>
      <w:r>
        <w:tab/>
      </w:r>
      <w:r w:rsidR="00A40B6B">
        <w:t>Copying</w:t>
      </w:r>
      <w:r>
        <w:t xml:space="preserve"> Procedures </w:t>
      </w:r>
    </w:p>
    <w:p w14:paraId="3E996C23" w14:textId="77777777" w:rsidR="00BA2917" w:rsidRDefault="00C90A37" w:rsidP="00BA2917">
      <w:pPr>
        <w:widowControl w:val="0"/>
        <w:autoSpaceDE w:val="0"/>
        <w:autoSpaceDN w:val="0"/>
        <w:adjustRightInd w:val="0"/>
        <w:ind w:left="1440" w:hanging="1440"/>
      </w:pPr>
      <w:r>
        <w:t>2175.215</w:t>
      </w:r>
      <w:r>
        <w:tab/>
        <w:t>Forms of Payment</w:t>
      </w:r>
      <w:r w:rsidR="00BA2917">
        <w:t xml:space="preserve"> </w:t>
      </w:r>
    </w:p>
    <w:p w14:paraId="1ED64B91" w14:textId="77777777" w:rsidR="00BA2917" w:rsidRDefault="00BA2917" w:rsidP="00BA2917">
      <w:pPr>
        <w:widowControl w:val="0"/>
        <w:autoSpaceDE w:val="0"/>
        <w:autoSpaceDN w:val="0"/>
        <w:adjustRightInd w:val="0"/>
        <w:ind w:left="1440" w:hanging="1440"/>
      </w:pPr>
      <w:r>
        <w:t>2175.220</w:t>
      </w:r>
      <w:r>
        <w:tab/>
        <w:t xml:space="preserve">Other Fees/Costs </w:t>
      </w:r>
    </w:p>
    <w:p w14:paraId="1E1DACC7" w14:textId="77777777" w:rsidR="00BA2917" w:rsidRDefault="00BA2917" w:rsidP="00BA2917">
      <w:pPr>
        <w:widowControl w:val="0"/>
        <w:autoSpaceDE w:val="0"/>
        <w:autoSpaceDN w:val="0"/>
        <w:adjustRightInd w:val="0"/>
        <w:ind w:left="1440" w:hanging="1440"/>
      </w:pPr>
    </w:p>
    <w:p w14:paraId="737A237C" w14:textId="77777777" w:rsidR="00BA2917" w:rsidRDefault="00BA2917" w:rsidP="00BA2917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C:  PUBLIC INFORMATION</w:t>
      </w:r>
    </w:p>
    <w:p w14:paraId="2FB03A0B" w14:textId="77777777" w:rsidR="00BA2917" w:rsidRDefault="00BA2917" w:rsidP="009E66A0">
      <w:pPr>
        <w:widowControl w:val="0"/>
        <w:autoSpaceDE w:val="0"/>
        <w:autoSpaceDN w:val="0"/>
        <w:adjustRightInd w:val="0"/>
        <w:ind w:left="1440" w:hanging="1440"/>
      </w:pPr>
    </w:p>
    <w:p w14:paraId="16AF845A" w14:textId="77777777" w:rsidR="00BA2917" w:rsidRDefault="00BA2917" w:rsidP="00BA2917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14:paraId="667527B1" w14:textId="77777777" w:rsidR="00BA2917" w:rsidRDefault="00BA2917" w:rsidP="00BA2917">
      <w:pPr>
        <w:widowControl w:val="0"/>
        <w:autoSpaceDE w:val="0"/>
        <w:autoSpaceDN w:val="0"/>
        <w:adjustRightInd w:val="0"/>
        <w:ind w:left="1440" w:hanging="1440"/>
      </w:pPr>
      <w:r>
        <w:t>2175.300</w:t>
      </w:r>
      <w:r>
        <w:tab/>
        <w:t xml:space="preserve">Files Open to Reasonable Public Inspection </w:t>
      </w:r>
    </w:p>
    <w:p w14:paraId="37809794" w14:textId="77777777" w:rsidR="00BA2917" w:rsidRDefault="00BA2917" w:rsidP="00BA2917">
      <w:pPr>
        <w:widowControl w:val="0"/>
        <w:autoSpaceDE w:val="0"/>
        <w:autoSpaceDN w:val="0"/>
        <w:adjustRightInd w:val="0"/>
        <w:ind w:left="1440" w:hanging="1440"/>
      </w:pPr>
      <w:r>
        <w:t>2175.305</w:t>
      </w:r>
      <w:r>
        <w:tab/>
        <w:t xml:space="preserve">Publications </w:t>
      </w:r>
    </w:p>
    <w:p w14:paraId="5B43E048" w14:textId="77777777" w:rsidR="00BA2917" w:rsidRDefault="00BA2917" w:rsidP="00BA2917">
      <w:pPr>
        <w:widowControl w:val="0"/>
        <w:autoSpaceDE w:val="0"/>
        <w:autoSpaceDN w:val="0"/>
        <w:adjustRightInd w:val="0"/>
        <w:ind w:left="1440" w:hanging="1440"/>
      </w:pPr>
      <w:r>
        <w:t>2175.310</w:t>
      </w:r>
      <w:r>
        <w:tab/>
      </w:r>
      <w:r w:rsidR="00A40B6B">
        <w:t xml:space="preserve">Board </w:t>
      </w:r>
      <w:r w:rsidR="0047026C">
        <w:t>Website</w:t>
      </w:r>
      <w:r>
        <w:t xml:space="preserve"> </w:t>
      </w:r>
    </w:p>
    <w:p w14:paraId="560009FD" w14:textId="77777777" w:rsidR="00BA2917" w:rsidRDefault="00BA2917" w:rsidP="00BA2917">
      <w:pPr>
        <w:widowControl w:val="0"/>
        <w:autoSpaceDE w:val="0"/>
        <w:autoSpaceDN w:val="0"/>
        <w:adjustRightInd w:val="0"/>
        <w:ind w:left="1440" w:hanging="1440"/>
      </w:pPr>
      <w:r>
        <w:t>2175.315</w:t>
      </w:r>
      <w:r>
        <w:tab/>
        <w:t xml:space="preserve">Documents Available from the Clerk's Office </w:t>
      </w:r>
    </w:p>
    <w:p w14:paraId="5A8C14F6" w14:textId="77777777" w:rsidR="00BA2917" w:rsidRDefault="00BA2917" w:rsidP="00BA2917">
      <w:pPr>
        <w:widowControl w:val="0"/>
        <w:autoSpaceDE w:val="0"/>
        <w:autoSpaceDN w:val="0"/>
        <w:adjustRightInd w:val="0"/>
        <w:ind w:left="1440" w:hanging="1440"/>
      </w:pPr>
      <w:r>
        <w:t>2175.320</w:t>
      </w:r>
      <w:r>
        <w:tab/>
        <w:t xml:space="preserve">Requests </w:t>
      </w:r>
      <w:proofErr w:type="gramStart"/>
      <w:r w:rsidR="00B05D33">
        <w:t>F</w:t>
      </w:r>
      <w:r w:rsidR="00985259">
        <w:t>or</w:t>
      </w:r>
      <w:proofErr w:type="gramEnd"/>
      <w:r w:rsidR="00985259">
        <w:t xml:space="preserve"> </w:t>
      </w:r>
      <w:r>
        <w:t xml:space="preserve">Information </w:t>
      </w:r>
    </w:p>
    <w:p w14:paraId="4B0D0A57" w14:textId="77777777" w:rsidR="00BA2917" w:rsidRDefault="00BA2917" w:rsidP="00BA2917">
      <w:pPr>
        <w:widowControl w:val="0"/>
        <w:autoSpaceDE w:val="0"/>
        <w:autoSpaceDN w:val="0"/>
        <w:adjustRightInd w:val="0"/>
        <w:ind w:left="1440" w:hanging="1440"/>
      </w:pPr>
    </w:p>
    <w:p w14:paraId="4E5297CD" w14:textId="77777777" w:rsidR="00BA2917" w:rsidRDefault="00BA2917" w:rsidP="00BA2917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D:  ACCESS TO BOARD RULES</w:t>
      </w:r>
    </w:p>
    <w:p w14:paraId="51967866" w14:textId="77777777" w:rsidR="00BA2917" w:rsidRDefault="00BA2917" w:rsidP="009E66A0">
      <w:pPr>
        <w:widowControl w:val="0"/>
        <w:autoSpaceDE w:val="0"/>
        <w:autoSpaceDN w:val="0"/>
        <w:adjustRightInd w:val="0"/>
        <w:ind w:left="1440" w:hanging="1440"/>
      </w:pPr>
    </w:p>
    <w:p w14:paraId="1495D499" w14:textId="77777777" w:rsidR="00BA2917" w:rsidRDefault="00BA2917" w:rsidP="00BA2917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14:paraId="5309A881" w14:textId="77777777" w:rsidR="00BA2917" w:rsidRDefault="00BA2917" w:rsidP="00BA2917">
      <w:pPr>
        <w:widowControl w:val="0"/>
        <w:autoSpaceDE w:val="0"/>
        <w:autoSpaceDN w:val="0"/>
        <w:adjustRightInd w:val="0"/>
        <w:ind w:left="1440" w:hanging="1440"/>
      </w:pPr>
      <w:r>
        <w:t>2175.400</w:t>
      </w:r>
      <w:r>
        <w:tab/>
        <w:t xml:space="preserve">Access to Board Rules in the Illinois Administrative Code </w:t>
      </w:r>
    </w:p>
    <w:p w14:paraId="34923C2C" w14:textId="77777777" w:rsidR="00BA2917" w:rsidRDefault="00BA2917" w:rsidP="00BA2917">
      <w:pPr>
        <w:widowControl w:val="0"/>
        <w:autoSpaceDE w:val="0"/>
        <w:autoSpaceDN w:val="0"/>
        <w:adjustRightInd w:val="0"/>
        <w:ind w:left="1440" w:hanging="1440"/>
      </w:pPr>
    </w:p>
    <w:p w14:paraId="691B3F9F" w14:textId="77777777" w:rsidR="00BA2917" w:rsidRDefault="00BA2917" w:rsidP="00BA2917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E:  RULEMAKING</w:t>
      </w:r>
    </w:p>
    <w:p w14:paraId="55649638" w14:textId="77777777" w:rsidR="00BA2917" w:rsidRDefault="00BA2917" w:rsidP="009E66A0">
      <w:pPr>
        <w:widowControl w:val="0"/>
        <w:autoSpaceDE w:val="0"/>
        <w:autoSpaceDN w:val="0"/>
        <w:adjustRightInd w:val="0"/>
        <w:ind w:left="1440" w:hanging="1440"/>
      </w:pPr>
    </w:p>
    <w:p w14:paraId="0EE3CBEC" w14:textId="77777777" w:rsidR="00BA2917" w:rsidRDefault="00BA2917" w:rsidP="00BA2917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14:paraId="5412CD96" w14:textId="77777777" w:rsidR="00BA2917" w:rsidRDefault="00BA2917" w:rsidP="00BA2917">
      <w:pPr>
        <w:widowControl w:val="0"/>
        <w:autoSpaceDE w:val="0"/>
        <w:autoSpaceDN w:val="0"/>
        <w:adjustRightInd w:val="0"/>
        <w:ind w:left="1440" w:hanging="1440"/>
      </w:pPr>
      <w:r>
        <w:t>2175.500</w:t>
      </w:r>
      <w:r>
        <w:tab/>
        <w:t xml:space="preserve">Proposals </w:t>
      </w:r>
    </w:p>
    <w:p w14:paraId="7065DDD0" w14:textId="77777777" w:rsidR="00BA2917" w:rsidRDefault="00BA2917" w:rsidP="00BA2917">
      <w:pPr>
        <w:widowControl w:val="0"/>
        <w:autoSpaceDE w:val="0"/>
        <w:autoSpaceDN w:val="0"/>
        <w:adjustRightInd w:val="0"/>
        <w:ind w:left="1440" w:hanging="1440"/>
      </w:pPr>
      <w:r>
        <w:t>2175.505</w:t>
      </w:r>
      <w:r>
        <w:tab/>
        <w:t xml:space="preserve">Hearing </w:t>
      </w:r>
    </w:p>
    <w:p w14:paraId="0EFB6B1A" w14:textId="77777777" w:rsidR="00BA2917" w:rsidRDefault="00BA2917" w:rsidP="00BA2917">
      <w:pPr>
        <w:widowControl w:val="0"/>
        <w:autoSpaceDE w:val="0"/>
        <w:autoSpaceDN w:val="0"/>
        <w:adjustRightInd w:val="0"/>
        <w:ind w:left="1440" w:hanging="1440"/>
      </w:pPr>
      <w:r>
        <w:t>2175.510</w:t>
      </w:r>
      <w:r>
        <w:tab/>
        <w:t xml:space="preserve">First Notice </w:t>
      </w:r>
    </w:p>
    <w:p w14:paraId="5E4885B5" w14:textId="77777777" w:rsidR="00BA2917" w:rsidRDefault="00BA2917" w:rsidP="00BA2917">
      <w:pPr>
        <w:widowControl w:val="0"/>
        <w:autoSpaceDE w:val="0"/>
        <w:autoSpaceDN w:val="0"/>
        <w:adjustRightInd w:val="0"/>
        <w:ind w:left="1440" w:hanging="1440"/>
      </w:pPr>
      <w:r>
        <w:t>2175.515</w:t>
      </w:r>
      <w:r>
        <w:tab/>
        <w:t xml:space="preserve">Second Notice </w:t>
      </w:r>
    </w:p>
    <w:p w14:paraId="1F3E529D" w14:textId="77777777" w:rsidR="00BA2917" w:rsidRDefault="00BA2917" w:rsidP="00BA2917">
      <w:pPr>
        <w:widowControl w:val="0"/>
        <w:autoSpaceDE w:val="0"/>
        <w:autoSpaceDN w:val="0"/>
        <w:adjustRightInd w:val="0"/>
        <w:ind w:left="1440" w:hanging="1440"/>
      </w:pPr>
      <w:r>
        <w:t>2175.520</w:t>
      </w:r>
      <w:r>
        <w:tab/>
        <w:t xml:space="preserve">Adopted Rules </w:t>
      </w:r>
    </w:p>
    <w:p w14:paraId="34F40D0E" w14:textId="77777777" w:rsidR="00BA2917" w:rsidRDefault="00BA2917" w:rsidP="00BA2917">
      <w:pPr>
        <w:widowControl w:val="0"/>
        <w:autoSpaceDE w:val="0"/>
        <w:autoSpaceDN w:val="0"/>
        <w:adjustRightInd w:val="0"/>
        <w:ind w:left="1440" w:hanging="1440"/>
      </w:pPr>
      <w:r>
        <w:t>2175.525</w:t>
      </w:r>
      <w:r>
        <w:tab/>
        <w:t xml:space="preserve">Emergency Rules </w:t>
      </w:r>
    </w:p>
    <w:p w14:paraId="11A59886" w14:textId="77777777" w:rsidR="00BA2917" w:rsidRDefault="00BA2917" w:rsidP="00BA2917">
      <w:pPr>
        <w:widowControl w:val="0"/>
        <w:autoSpaceDE w:val="0"/>
        <w:autoSpaceDN w:val="0"/>
        <w:adjustRightInd w:val="0"/>
        <w:ind w:left="1440" w:hanging="1440"/>
      </w:pPr>
      <w:r>
        <w:lastRenderedPageBreak/>
        <w:t>2175.530</w:t>
      </w:r>
      <w:r>
        <w:tab/>
        <w:t xml:space="preserve">Peremptory Rules </w:t>
      </w:r>
    </w:p>
    <w:p w14:paraId="18D8F645" w14:textId="77777777" w:rsidR="00BA2917" w:rsidRDefault="00BA2917" w:rsidP="00BA2917">
      <w:pPr>
        <w:widowControl w:val="0"/>
        <w:autoSpaceDE w:val="0"/>
        <w:autoSpaceDN w:val="0"/>
        <w:adjustRightInd w:val="0"/>
        <w:ind w:left="1440" w:hanging="1440"/>
      </w:pPr>
      <w:r>
        <w:t>2175.535</w:t>
      </w:r>
      <w:r>
        <w:tab/>
      </w:r>
      <w:r w:rsidR="00A40B6B">
        <w:t>Rules Identical-In-Substance to</w:t>
      </w:r>
      <w:r>
        <w:t xml:space="preserve"> Federal Regulations </w:t>
      </w:r>
    </w:p>
    <w:p w14:paraId="566C6146" w14:textId="77777777" w:rsidR="00A40B6B" w:rsidRPr="000F54C3" w:rsidRDefault="00A40B6B" w:rsidP="00A40B6B">
      <w:r w:rsidRPr="000F54C3">
        <w:t>2175.540</w:t>
      </w:r>
      <w:r>
        <w:tab/>
      </w:r>
      <w:r w:rsidRPr="000F54C3">
        <w:t>Federally Required Rules</w:t>
      </w:r>
    </w:p>
    <w:p w14:paraId="16DC9AB7" w14:textId="77777777" w:rsidR="00A40B6B" w:rsidRPr="000F54C3" w:rsidRDefault="00A40B6B" w:rsidP="00A40B6B">
      <w:r w:rsidRPr="000F54C3">
        <w:t>2175.545</w:t>
      </w:r>
      <w:r>
        <w:tab/>
      </w:r>
      <w:r w:rsidRPr="000F54C3">
        <w:t>Generally Applicable Rules and Site-Specific Rules</w:t>
      </w:r>
    </w:p>
    <w:p w14:paraId="2828219E" w14:textId="77777777" w:rsidR="00A40B6B" w:rsidRPr="000F54C3" w:rsidRDefault="00A40B6B" w:rsidP="00A40B6B">
      <w:r w:rsidRPr="000F54C3">
        <w:t>2175.550</w:t>
      </w:r>
      <w:r>
        <w:tab/>
      </w:r>
      <w:r w:rsidRPr="000F54C3">
        <w:t>Clean Air Act Fast-Track Rulemaking</w:t>
      </w:r>
    </w:p>
    <w:p w14:paraId="269E7AA6" w14:textId="77777777" w:rsidR="00A40B6B" w:rsidRPr="000F54C3" w:rsidRDefault="00A40B6B" w:rsidP="00A40B6B">
      <w:r w:rsidRPr="000F54C3">
        <w:t>2175.555</w:t>
      </w:r>
      <w:r>
        <w:tab/>
      </w:r>
      <w:r w:rsidRPr="000F54C3">
        <w:t xml:space="preserve">Updating Incorporations </w:t>
      </w:r>
      <w:proofErr w:type="gramStart"/>
      <w:r w:rsidRPr="000F54C3">
        <w:t>By</w:t>
      </w:r>
      <w:proofErr w:type="gramEnd"/>
      <w:r w:rsidRPr="000F54C3">
        <w:t xml:space="preserve"> Reference</w:t>
      </w:r>
    </w:p>
    <w:p w14:paraId="28D3FA63" w14:textId="77777777" w:rsidR="00BA2917" w:rsidRDefault="00BA2917" w:rsidP="00BA2917">
      <w:pPr>
        <w:widowControl w:val="0"/>
        <w:autoSpaceDE w:val="0"/>
        <w:autoSpaceDN w:val="0"/>
        <w:adjustRightInd w:val="0"/>
        <w:ind w:left="1440" w:hanging="1440"/>
      </w:pPr>
    </w:p>
    <w:p w14:paraId="673977C3" w14:textId="77777777" w:rsidR="00BA2917" w:rsidRDefault="00BA2917" w:rsidP="00BA2917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F:  ADJUDICATORY PROCEEDINGS</w:t>
      </w:r>
    </w:p>
    <w:p w14:paraId="22B45ED7" w14:textId="77777777" w:rsidR="00BA2917" w:rsidRDefault="00BA2917" w:rsidP="009E66A0">
      <w:pPr>
        <w:widowControl w:val="0"/>
        <w:autoSpaceDE w:val="0"/>
        <w:autoSpaceDN w:val="0"/>
        <w:adjustRightInd w:val="0"/>
        <w:ind w:left="1440" w:hanging="1440"/>
      </w:pPr>
    </w:p>
    <w:p w14:paraId="7CA72044" w14:textId="77777777" w:rsidR="00BA2917" w:rsidRDefault="00BA2917" w:rsidP="00BA2917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14:paraId="328DB974" w14:textId="77777777" w:rsidR="00BA2917" w:rsidRDefault="00BA2917" w:rsidP="00BA2917">
      <w:pPr>
        <w:widowControl w:val="0"/>
        <w:autoSpaceDE w:val="0"/>
        <w:autoSpaceDN w:val="0"/>
        <w:adjustRightInd w:val="0"/>
        <w:ind w:left="1440" w:hanging="1440"/>
      </w:pPr>
      <w:r>
        <w:t>2175.600</w:t>
      </w:r>
      <w:r>
        <w:tab/>
        <w:t xml:space="preserve">Adjudicatory Proceedings </w:t>
      </w:r>
    </w:p>
    <w:p w14:paraId="02106E96" w14:textId="77777777" w:rsidR="00951B77" w:rsidRDefault="00951B77" w:rsidP="00BA2917">
      <w:pPr>
        <w:widowControl w:val="0"/>
        <w:autoSpaceDE w:val="0"/>
        <w:autoSpaceDN w:val="0"/>
        <w:adjustRightInd w:val="0"/>
        <w:ind w:left="1440" w:hanging="1440"/>
      </w:pPr>
    </w:p>
    <w:p w14:paraId="4B6F22FE" w14:textId="77777777" w:rsidR="00951B77" w:rsidRDefault="00951B77" w:rsidP="00951B77">
      <w:pPr>
        <w:jc w:val="center"/>
      </w:pPr>
      <w:r w:rsidRPr="004A0735">
        <w:t>SUBPART G:  EMERGENCY PROCEDURES</w:t>
      </w:r>
    </w:p>
    <w:p w14:paraId="019E5474" w14:textId="77777777" w:rsidR="00B64F62" w:rsidRPr="004A0735" w:rsidRDefault="00B64F62" w:rsidP="009E66A0"/>
    <w:p w14:paraId="321A9905" w14:textId="77777777" w:rsidR="00951B77" w:rsidRPr="00951B77" w:rsidRDefault="00951B77" w:rsidP="00951B77">
      <w:r w:rsidRPr="00951B77">
        <w:t>2175.700</w:t>
      </w:r>
      <w:r>
        <w:tab/>
      </w:r>
      <w:r w:rsidRPr="00951B77">
        <w:t>Emergency Procedures</w:t>
      </w:r>
    </w:p>
    <w:p w14:paraId="416D151B" w14:textId="77777777" w:rsidR="00951B77" w:rsidRPr="00951B77" w:rsidRDefault="00951B77" w:rsidP="00951B77">
      <w:r w:rsidRPr="00951B77">
        <w:t>2175.710</w:t>
      </w:r>
      <w:r>
        <w:tab/>
      </w:r>
      <w:r w:rsidRPr="00951B77">
        <w:t xml:space="preserve">Emergency Procedures </w:t>
      </w:r>
      <w:proofErr w:type="gramStart"/>
      <w:r w:rsidRPr="00951B77">
        <w:t>For</w:t>
      </w:r>
      <w:proofErr w:type="gramEnd"/>
      <w:r w:rsidRPr="00951B77">
        <w:t xml:space="preserve"> Hearings</w:t>
      </w:r>
    </w:p>
    <w:p w14:paraId="10CF8C4F" w14:textId="77777777" w:rsidR="00AA513E" w:rsidRDefault="00AA513E" w:rsidP="00BA2917">
      <w:pPr>
        <w:widowControl w:val="0"/>
        <w:autoSpaceDE w:val="0"/>
        <w:autoSpaceDN w:val="0"/>
        <w:adjustRightInd w:val="0"/>
        <w:ind w:left="1440" w:hanging="1440"/>
      </w:pPr>
    </w:p>
    <w:p w14:paraId="05466641" w14:textId="77777777" w:rsidR="00342F33" w:rsidRDefault="00342F33" w:rsidP="00342F33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H:  TIME LIMITED WATER QUALITY STANDARDS</w:t>
      </w:r>
    </w:p>
    <w:p w14:paraId="78CD7DE3" w14:textId="77777777" w:rsidR="00342F33" w:rsidRDefault="00342F33" w:rsidP="009E66A0">
      <w:pPr>
        <w:widowControl w:val="0"/>
        <w:autoSpaceDE w:val="0"/>
        <w:autoSpaceDN w:val="0"/>
        <w:adjustRightInd w:val="0"/>
        <w:ind w:left="1440" w:hanging="1440"/>
      </w:pPr>
    </w:p>
    <w:p w14:paraId="7E636918" w14:textId="77777777" w:rsidR="00342F33" w:rsidRDefault="00342F33" w:rsidP="00342F33">
      <w:pPr>
        <w:widowControl w:val="0"/>
        <w:autoSpaceDE w:val="0"/>
        <w:autoSpaceDN w:val="0"/>
        <w:adjustRightInd w:val="0"/>
        <w:ind w:left="1440" w:hanging="1440"/>
      </w:pPr>
      <w:r>
        <w:t>2175.800</w:t>
      </w:r>
      <w:r>
        <w:tab/>
        <w:t>Time Limited Water Quality Standards</w:t>
      </w:r>
    </w:p>
    <w:p w14:paraId="46C3B2D5" w14:textId="77777777" w:rsidR="00342F33" w:rsidRDefault="00342F33" w:rsidP="00342F33">
      <w:pPr>
        <w:widowControl w:val="0"/>
        <w:autoSpaceDE w:val="0"/>
        <w:autoSpaceDN w:val="0"/>
        <w:adjustRightInd w:val="0"/>
        <w:ind w:left="1440" w:hanging="1440"/>
      </w:pPr>
    </w:p>
    <w:p w14:paraId="5CB06B9F" w14:textId="77777777" w:rsidR="00BA2917" w:rsidRDefault="00A40B6B" w:rsidP="00D95F18">
      <w:pPr>
        <w:widowControl w:val="0"/>
        <w:autoSpaceDE w:val="0"/>
        <w:autoSpaceDN w:val="0"/>
        <w:adjustRightInd w:val="0"/>
        <w:ind w:left="2520" w:hanging="2520"/>
      </w:pPr>
      <w:proofErr w:type="spellStart"/>
      <w:r>
        <w:t>2175.</w:t>
      </w:r>
      <w:r w:rsidR="00BA2917">
        <w:t>APPENDIX</w:t>
      </w:r>
      <w:proofErr w:type="spellEnd"/>
      <w:r w:rsidR="00BA2917">
        <w:t xml:space="preserve"> A</w:t>
      </w:r>
      <w:r w:rsidR="004D16F0">
        <w:t>:</w:t>
      </w:r>
      <w:r w:rsidR="00BA2917">
        <w:tab/>
        <w:t xml:space="preserve">Organizational Chart </w:t>
      </w:r>
    </w:p>
    <w:sectPr w:rsidR="00BA2917" w:rsidSect="00BA291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A2917"/>
    <w:rsid w:val="00000DB8"/>
    <w:rsid w:val="00080E3C"/>
    <w:rsid w:val="0023088E"/>
    <w:rsid w:val="002E770D"/>
    <w:rsid w:val="00342F33"/>
    <w:rsid w:val="0047026C"/>
    <w:rsid w:val="004D16F0"/>
    <w:rsid w:val="00581767"/>
    <w:rsid w:val="008C41CE"/>
    <w:rsid w:val="00951B77"/>
    <w:rsid w:val="00985259"/>
    <w:rsid w:val="009E66A0"/>
    <w:rsid w:val="00A40B6B"/>
    <w:rsid w:val="00AA513E"/>
    <w:rsid w:val="00AD57FC"/>
    <w:rsid w:val="00B05D33"/>
    <w:rsid w:val="00B64F62"/>
    <w:rsid w:val="00BA2917"/>
    <w:rsid w:val="00C90A37"/>
    <w:rsid w:val="00D36A56"/>
    <w:rsid w:val="00D95F18"/>
    <w:rsid w:val="00DB3AA4"/>
    <w:rsid w:val="00E561E6"/>
    <w:rsid w:val="00E62ED1"/>
    <w:rsid w:val="00F75459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40C5D17"/>
  <w15:docId w15:val="{4AB7BA00-C091-4212-AFC0-D1D4D2A39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273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INTRODUCTION AND ORGANIZATION</vt:lpstr>
    </vt:vector>
  </TitlesOfParts>
  <Company>State of Illinois</Company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INTRODUCTION AND ORGANIZATION</dc:title>
  <dc:subject/>
  <dc:creator>Illinois General Assembly</dc:creator>
  <cp:keywords/>
  <dc:description/>
  <cp:lastModifiedBy>Shipley, Melissa A.</cp:lastModifiedBy>
  <cp:revision>3</cp:revision>
  <dcterms:created xsi:type="dcterms:W3CDTF">2022-06-08T18:53:00Z</dcterms:created>
  <dcterms:modified xsi:type="dcterms:W3CDTF">2024-11-01T13:45:00Z</dcterms:modified>
</cp:coreProperties>
</file>