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C8" w:rsidRDefault="000F6BC8" w:rsidP="000F6BC8">
      <w:pPr>
        <w:widowControl w:val="0"/>
        <w:autoSpaceDE w:val="0"/>
        <w:autoSpaceDN w:val="0"/>
        <w:adjustRightInd w:val="0"/>
      </w:pPr>
    </w:p>
    <w:p w:rsidR="000F6BC8" w:rsidRDefault="000F6BC8" w:rsidP="000F6BC8">
      <w:pPr>
        <w:widowControl w:val="0"/>
        <w:autoSpaceDE w:val="0"/>
        <w:autoSpaceDN w:val="0"/>
        <w:adjustRightInd w:val="0"/>
        <w:jc w:val="center"/>
      </w:pPr>
      <w:r>
        <w:t>PART 1326</w:t>
      </w:r>
    </w:p>
    <w:p w:rsidR="000F6BC8" w:rsidRDefault="007A2F22" w:rsidP="007A2F22">
      <w:pPr>
        <w:widowControl w:val="0"/>
        <w:autoSpaceDE w:val="0"/>
        <w:autoSpaceDN w:val="0"/>
        <w:adjustRightInd w:val="0"/>
        <w:jc w:val="center"/>
      </w:pPr>
      <w:r>
        <w:t>FREEDOM OF INFORMATION ACT REQUESTS FOR PUBLIC RECORDS</w:t>
      </w:r>
    </w:p>
    <w:p w:rsidR="00C405B0" w:rsidRDefault="00C405B0" w:rsidP="007A2F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C405B0" w:rsidSect="000F6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BC8"/>
    <w:rsid w:val="000F6BC8"/>
    <w:rsid w:val="001678D1"/>
    <w:rsid w:val="0029769B"/>
    <w:rsid w:val="005A7083"/>
    <w:rsid w:val="007A2F22"/>
    <w:rsid w:val="008A1E49"/>
    <w:rsid w:val="00C405B0"/>
    <w:rsid w:val="00F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4EA8BB-99F6-42B9-97E2-4F7B0AF4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1326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1326</dc:title>
  <dc:subject/>
  <dc:creator>Illinois General Assembly</dc:creator>
  <cp:keywords/>
  <dc:description/>
  <cp:lastModifiedBy>Dotts, Joyce M.</cp:lastModifiedBy>
  <cp:revision>6</cp:revision>
  <dcterms:created xsi:type="dcterms:W3CDTF">2012-06-21T18:53:00Z</dcterms:created>
  <dcterms:modified xsi:type="dcterms:W3CDTF">2015-09-17T20:49:00Z</dcterms:modified>
</cp:coreProperties>
</file>