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F9" w:rsidRDefault="00FC50F9" w:rsidP="00FC50F9">
      <w:pPr>
        <w:widowControl w:val="0"/>
        <w:autoSpaceDE w:val="0"/>
        <w:autoSpaceDN w:val="0"/>
        <w:adjustRightInd w:val="0"/>
      </w:pPr>
    </w:p>
    <w:p w:rsidR="00FC50F9" w:rsidRDefault="00FC50F9" w:rsidP="00FC50F9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FC50F9" w:rsidRDefault="00FC50F9" w:rsidP="00FC50F9">
      <w:pPr>
        <w:widowControl w:val="0"/>
        <w:autoSpaceDE w:val="0"/>
        <w:autoSpaceDN w:val="0"/>
        <w:adjustRightInd w:val="0"/>
        <w:jc w:val="center"/>
      </w:pPr>
      <w:r>
        <w:t>PUBLIC INFORMATION, RULEMAKING, ORGANIZATION AND PERSONNEL</w:t>
      </w:r>
    </w:p>
    <w:p w:rsidR="00FC50F9" w:rsidRPr="002C4365" w:rsidRDefault="00FC50F9" w:rsidP="002C4365">
      <w:pPr>
        <w:tabs>
          <w:tab w:val="left" w:pos="1740"/>
        </w:tabs>
      </w:pPr>
      <w:bookmarkStart w:id="0" w:name="_GoBack"/>
      <w:bookmarkEnd w:id="0"/>
    </w:p>
    <w:sectPr w:rsidR="00FC50F9" w:rsidRPr="002C4365" w:rsidSect="002C4365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65" w:rsidRDefault="002C4365" w:rsidP="002C4365">
      <w:r>
        <w:separator/>
      </w:r>
    </w:p>
  </w:endnote>
  <w:endnote w:type="continuationSeparator" w:id="0">
    <w:p w:rsidR="002C4365" w:rsidRDefault="002C4365" w:rsidP="002C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65" w:rsidRDefault="002C4365" w:rsidP="002C4365">
      <w:r>
        <w:separator/>
      </w:r>
    </w:p>
  </w:footnote>
  <w:footnote w:type="continuationSeparator" w:id="0">
    <w:p w:rsidR="002C4365" w:rsidRDefault="002C4365" w:rsidP="002C4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0F9"/>
    <w:rsid w:val="001678D1"/>
    <w:rsid w:val="002C4365"/>
    <w:rsid w:val="009A09BE"/>
    <w:rsid w:val="009B64B9"/>
    <w:rsid w:val="00C56205"/>
    <w:rsid w:val="00F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98505C-132A-4BB3-9C04-C8891A0F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3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2020-04-01T17:11:00Z</dcterms:modified>
</cp:coreProperties>
</file>